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7E2F" w14:textId="77777777" w:rsidR="00F54A8D" w:rsidRDefault="00F54A8D" w:rsidP="00F54A8D">
      <w:pPr>
        <w:jc w:val="center"/>
        <w:rPr>
          <w:rFonts w:ascii="方正小标宋简体" w:eastAsia="方正小标宋简体" w:hAnsi="Times New Roman"/>
          <w:sz w:val="40"/>
          <w:szCs w:val="40"/>
        </w:rPr>
      </w:pPr>
      <w:r w:rsidRPr="00070B7D">
        <w:rPr>
          <w:rFonts w:ascii="方正小标宋简体" w:eastAsia="方正小标宋简体" w:hAnsi="Times New Roman" w:hint="eastAsia"/>
          <w:sz w:val="40"/>
          <w:szCs w:val="40"/>
        </w:rPr>
        <w:t>2021 届本科优秀毕业设计（论文）汇总表</w:t>
      </w:r>
    </w:p>
    <w:p w14:paraId="69415AF4" w14:textId="77777777" w:rsidR="003433AE" w:rsidRPr="00070B7D" w:rsidRDefault="003433AE" w:rsidP="003433AE">
      <w:pPr>
        <w:spacing w:line="400" w:lineRule="exact"/>
        <w:jc w:val="center"/>
        <w:rPr>
          <w:rFonts w:ascii="方正小标宋简体" w:eastAsia="方正小标宋简体" w:hAnsi="Times New Roman" w:hint="eastAsia"/>
          <w:sz w:val="40"/>
          <w:szCs w:val="40"/>
        </w:rPr>
      </w:pPr>
    </w:p>
    <w:tbl>
      <w:tblPr>
        <w:tblW w:w="14430" w:type="dxa"/>
        <w:jc w:val="center"/>
        <w:tblLook w:val="04A0" w:firstRow="1" w:lastRow="0" w:firstColumn="1" w:lastColumn="0" w:noHBand="0" w:noVBand="1"/>
      </w:tblPr>
      <w:tblGrid>
        <w:gridCol w:w="451"/>
        <w:gridCol w:w="962"/>
        <w:gridCol w:w="1134"/>
        <w:gridCol w:w="1417"/>
        <w:gridCol w:w="3686"/>
        <w:gridCol w:w="911"/>
        <w:gridCol w:w="790"/>
        <w:gridCol w:w="5079"/>
      </w:tblGrid>
      <w:tr w:rsidR="00F54A8D" w:rsidRPr="00F54A8D" w14:paraId="5990C3AC" w14:textId="77777777" w:rsidTr="003433AE">
        <w:trPr>
          <w:trHeight w:val="27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99DE1" w14:textId="77777777" w:rsidR="00F54A8D" w:rsidRPr="003433AE" w:rsidRDefault="00F54A8D" w:rsidP="003433AE">
            <w:pPr>
              <w:widowControl/>
              <w:jc w:val="center"/>
              <w:textAlignment w:val="center"/>
              <w:rPr>
                <w:rFonts w:ascii="楷体" w:eastAsia="楷体" w:hAnsi="楷体" w:cs="宋体"/>
                <w:b/>
                <w:bCs/>
                <w:color w:val="000000"/>
                <w:szCs w:val="21"/>
              </w:rPr>
            </w:pPr>
            <w:r w:rsidRPr="003433A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A7B2E" w14:textId="77777777" w:rsidR="00F54A8D" w:rsidRPr="003433AE" w:rsidRDefault="00F54A8D" w:rsidP="003433AE">
            <w:pPr>
              <w:widowControl/>
              <w:jc w:val="center"/>
              <w:textAlignment w:val="center"/>
              <w:rPr>
                <w:rFonts w:ascii="楷体" w:eastAsia="楷体" w:hAnsi="楷体" w:cs="宋体"/>
                <w:b/>
                <w:bCs/>
                <w:color w:val="000000"/>
                <w:szCs w:val="21"/>
              </w:rPr>
            </w:pPr>
            <w:r w:rsidRPr="003433A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487A0" w14:textId="77777777" w:rsidR="00F54A8D" w:rsidRPr="003433AE" w:rsidRDefault="00F54A8D" w:rsidP="003433AE">
            <w:pPr>
              <w:widowControl/>
              <w:jc w:val="center"/>
              <w:textAlignment w:val="center"/>
              <w:rPr>
                <w:rFonts w:ascii="楷体" w:eastAsia="楷体" w:hAnsi="楷体" w:cs="宋体"/>
                <w:b/>
                <w:bCs/>
                <w:color w:val="000000"/>
                <w:szCs w:val="21"/>
              </w:rPr>
            </w:pPr>
            <w:r w:rsidRPr="003433A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学生姓名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3DEF8" w14:textId="77777777" w:rsidR="00F54A8D" w:rsidRPr="003433AE" w:rsidRDefault="00F54A8D" w:rsidP="003433AE">
            <w:pPr>
              <w:widowControl/>
              <w:jc w:val="center"/>
              <w:textAlignment w:val="center"/>
              <w:rPr>
                <w:rFonts w:ascii="楷体" w:eastAsia="楷体" w:hAnsi="楷体" w:cs="宋体"/>
                <w:b/>
                <w:bCs/>
                <w:color w:val="000000"/>
                <w:szCs w:val="21"/>
              </w:rPr>
            </w:pPr>
            <w:r w:rsidRPr="003433A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所属学院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D7B67" w14:textId="77777777" w:rsidR="00F54A8D" w:rsidRPr="003433AE" w:rsidRDefault="00F54A8D" w:rsidP="003433AE">
            <w:pPr>
              <w:widowControl/>
              <w:jc w:val="center"/>
              <w:textAlignment w:val="center"/>
              <w:rPr>
                <w:rFonts w:ascii="楷体" w:eastAsia="楷体" w:hAnsi="楷体" w:cs="宋体"/>
                <w:b/>
                <w:bCs/>
                <w:color w:val="000000"/>
                <w:szCs w:val="21"/>
              </w:rPr>
            </w:pPr>
            <w:r w:rsidRPr="003433A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3F7CF" w14:textId="77777777" w:rsidR="00F54A8D" w:rsidRPr="003433AE" w:rsidRDefault="00F54A8D" w:rsidP="003433AE">
            <w:pPr>
              <w:widowControl/>
              <w:jc w:val="center"/>
              <w:textAlignment w:val="center"/>
              <w:rPr>
                <w:rFonts w:ascii="楷体" w:eastAsia="楷体" w:hAnsi="楷体" w:cs="宋体"/>
                <w:b/>
                <w:bCs/>
                <w:color w:val="000000"/>
                <w:szCs w:val="21"/>
              </w:rPr>
            </w:pPr>
            <w:r w:rsidRPr="003433A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指导教师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68E6D" w14:textId="77777777" w:rsidR="00F54A8D" w:rsidRPr="003433AE" w:rsidRDefault="00F54A8D" w:rsidP="003433AE">
            <w:pPr>
              <w:widowControl/>
              <w:jc w:val="center"/>
              <w:textAlignment w:val="center"/>
              <w:rPr>
                <w:rFonts w:ascii="楷体" w:eastAsia="楷体" w:hAnsi="楷体" w:cs="宋体"/>
                <w:b/>
                <w:bCs/>
                <w:color w:val="000000"/>
                <w:szCs w:val="21"/>
              </w:rPr>
            </w:pPr>
            <w:r w:rsidRPr="003433A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专兼职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2B75A" w14:textId="77777777" w:rsidR="00F54A8D" w:rsidRPr="003433AE" w:rsidRDefault="00F54A8D" w:rsidP="003433AE">
            <w:pPr>
              <w:widowControl/>
              <w:jc w:val="center"/>
              <w:textAlignment w:val="center"/>
              <w:rPr>
                <w:rFonts w:ascii="楷体" w:eastAsia="楷体" w:hAnsi="楷体" w:cs="宋体"/>
                <w:b/>
                <w:bCs/>
                <w:color w:val="000000"/>
                <w:szCs w:val="21"/>
              </w:rPr>
            </w:pPr>
            <w:r w:rsidRPr="003433AE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课题名称</w:t>
            </w:r>
          </w:p>
        </w:tc>
      </w:tr>
      <w:tr w:rsidR="00F54A8D" w:rsidRPr="003433AE" w14:paraId="324BE75C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F7E5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FB0A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1723725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965C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瞿</w:t>
            </w:r>
            <w:proofErr w:type="gram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天安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1DB4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机电学院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6334D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机械设计制造及其自动化（智能制造）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AB1C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魏春龙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381A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1B36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FDM 3D 打印件后处理抛光机设计</w:t>
            </w:r>
          </w:p>
        </w:tc>
      </w:tr>
      <w:tr w:rsidR="00F54A8D" w:rsidRPr="003433AE" w14:paraId="4FF11BBC" w14:textId="77777777" w:rsidTr="003433AE">
        <w:trPr>
          <w:trHeight w:hRule="exact" w:val="68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77AB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B33C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1723760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DC10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朱成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295FC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机电学院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0D517" w14:textId="77777777" w:rsidR="00F54A8D" w:rsidRPr="003433AE" w:rsidRDefault="00F54A8D" w:rsidP="003433AE">
            <w:pPr>
              <w:widowControl/>
              <w:spacing w:line="32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机械设计制造及其自动化（机器人应用）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BA69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董嘉伟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3343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70CC0" w14:textId="77777777" w:rsidR="00F54A8D" w:rsidRPr="003433AE" w:rsidRDefault="00F54A8D" w:rsidP="003433AE">
            <w:pPr>
              <w:widowControl/>
              <w:spacing w:line="32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基于数字孪生技术的工业机器人焊接工作站 的制造工艺过程仿真</w:t>
            </w:r>
          </w:p>
        </w:tc>
      </w:tr>
      <w:tr w:rsidR="00F54A8D" w:rsidRPr="003433AE" w14:paraId="41CD4093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1CA0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1048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1723899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784B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孙净愚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1F1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机电学院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7965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电子科学与技术（智能电子方向）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E568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喻玲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B30B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9DAD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居家阳台智能化系统设计与实现</w:t>
            </w:r>
          </w:p>
        </w:tc>
      </w:tr>
      <w:tr w:rsidR="00F54A8D" w:rsidRPr="003433AE" w14:paraId="1685FA8B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3126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5F2C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1723906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0863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崔锡杰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949A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机电学院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BD14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电子科学与技术（智能电子方向）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7840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喻玲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FE8A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D947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指纹识别门禁系统的研制-硬件设计</w:t>
            </w:r>
          </w:p>
        </w:tc>
      </w:tr>
      <w:tr w:rsidR="00F54A8D" w:rsidRPr="003433AE" w14:paraId="6B345014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9616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A0A5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1723935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AF98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沈正</w:t>
            </w: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泷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4898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机电学院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D3B8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微电子科学与工程（纳米集成电路）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0FC4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史君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A70D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8453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基于HHNEC55nm工艺的LDO的版图设计与实现</w:t>
            </w:r>
          </w:p>
        </w:tc>
      </w:tr>
      <w:tr w:rsidR="00F54A8D" w:rsidRPr="003433AE" w14:paraId="68AC0F0C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10E4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D426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1723946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98BB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郑耿煌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1AF9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机电学院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A11F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微电子科学与工程（纳米集成电路）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00FF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陈虹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14B6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66BA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基于单片机的LED</w:t>
            </w: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闪字风扇</w:t>
            </w:r>
            <w:proofErr w:type="gram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的设计</w:t>
            </w:r>
          </w:p>
        </w:tc>
      </w:tr>
      <w:tr w:rsidR="00F54A8D" w:rsidRPr="003433AE" w14:paraId="4E9553C3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A407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7C77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1721068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ABB9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时瑞鑫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CBBD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F3BB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1B04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张锦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41F0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7593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欧莱雅集团在华发展的现状、问题及对策研究</w:t>
            </w:r>
          </w:p>
        </w:tc>
      </w:tr>
      <w:tr w:rsidR="00F54A8D" w:rsidRPr="003433AE" w14:paraId="01231BF4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B4B1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B7BE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1721100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C4321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陈一滔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7FB0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6955D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CC56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尚斌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D2E1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D50D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上海临港</w:t>
            </w: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科创城</w:t>
            </w:r>
            <w:proofErr w:type="gram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项目装配式主体结构工程施工方案</w:t>
            </w:r>
          </w:p>
        </w:tc>
      </w:tr>
      <w:tr w:rsidR="00F54A8D" w:rsidRPr="003433AE" w14:paraId="400A8970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41CE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6C6A1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1721141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EF09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陈建君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FE1F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C7AC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FDB8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王娟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651D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F7A7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六院东院发热门诊扩建项目施工组织设计</w:t>
            </w:r>
          </w:p>
        </w:tc>
      </w:tr>
      <w:tr w:rsidR="00F54A8D" w:rsidRPr="003433AE" w14:paraId="052FAF86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775D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07F0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1721915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58211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彭皖春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B6FD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E3E4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82C51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王冰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9097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C5B8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基于果蝇优化算法的电商配送中心选址问题研究</w:t>
            </w:r>
          </w:p>
        </w:tc>
      </w:tr>
      <w:tr w:rsidR="00F54A8D" w:rsidRPr="003433AE" w14:paraId="09C09BDE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D4F9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4331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1721998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9F41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周宇萌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7042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7438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67971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宋杰珍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DD75D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BF98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快递包装回收中的消费者意愿研究</w:t>
            </w:r>
          </w:p>
        </w:tc>
      </w:tr>
      <w:tr w:rsidR="00F54A8D" w:rsidRPr="003433AE" w14:paraId="09458A21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855BC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DEF1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1723237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9ADA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姚安豆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8B6C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84CC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6446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刘为军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A587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19B0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关于优臣进出口</w:t>
            </w:r>
            <w:proofErr w:type="gram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贸易有限公司出口业务的调研报告</w:t>
            </w:r>
          </w:p>
        </w:tc>
      </w:tr>
      <w:tr w:rsidR="00F54A8D" w:rsidRPr="003433AE" w14:paraId="5F61F35D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0D001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8A32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1910429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82BD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周黎敏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6D00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7EFE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BCD81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魏振明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7C47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9446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上海人意服饰有限公司女装出口法国的调研报告</w:t>
            </w:r>
          </w:p>
        </w:tc>
      </w:tr>
      <w:tr w:rsidR="00F54A8D" w:rsidRPr="003433AE" w14:paraId="7DEF5F8D" w14:textId="77777777" w:rsidTr="003433AE">
        <w:trPr>
          <w:trHeight w:val="765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22FB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D862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1722499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F631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蒲秋会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A92D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1637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14F7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侯健慧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1E7B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31166" w14:textId="77777777" w:rsidR="00F54A8D" w:rsidRPr="003433AE" w:rsidRDefault="00F54A8D" w:rsidP="003433AE">
            <w:pPr>
              <w:widowControl/>
              <w:spacing w:line="32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Analyse</w:t>
            </w:r>
            <w:proofErr w:type="spell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 xml:space="preserve"> des </w:t>
            </w:r>
            <w:proofErr w:type="spell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sprachlichen</w:t>
            </w:r>
            <w:proofErr w:type="spell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 xml:space="preserve"> Humors </w:t>
            </w:r>
            <w:proofErr w:type="spell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im</w:t>
            </w:r>
            <w:proofErr w:type="spell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Deutschen</w:t>
            </w:r>
            <w:proofErr w:type="spell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 xml:space="preserve">  </w:t>
            </w:r>
            <w:proofErr w:type="spell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aus</w:t>
            </w:r>
            <w:proofErr w:type="spell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pragmatischer</w:t>
            </w:r>
            <w:proofErr w:type="spell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 xml:space="preserve"> Sicht  – am </w:t>
            </w:r>
            <w:proofErr w:type="spell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Beispiel</w:t>
            </w:r>
            <w:proofErr w:type="spell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 xml:space="preserve"> von </w:t>
            </w:r>
            <w:r w:rsidRPr="003433AE"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</w:rPr>
              <w:t>„</w:t>
            </w:r>
            <w:proofErr w:type="spell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Mit</w:t>
            </w:r>
            <w:proofErr w:type="spell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Witzen</w:t>
            </w:r>
            <w:proofErr w:type="spell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 xml:space="preserve"> Deutsch </w:t>
            </w:r>
            <w:proofErr w:type="spell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lernen</w:t>
            </w:r>
            <w:proofErr w:type="spellEnd"/>
            <w:r w:rsidRPr="003433AE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“</w:t>
            </w:r>
          </w:p>
        </w:tc>
      </w:tr>
      <w:tr w:rsidR="00F54A8D" w:rsidRPr="003433AE" w14:paraId="679DF6C2" w14:textId="77777777" w:rsidTr="003433AE">
        <w:trPr>
          <w:trHeight w:hRule="exact" w:val="68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19AD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DCBE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1722511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40D5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张小晗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FE9A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4132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德语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FD971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赵云敏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5C42D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3E390" w14:textId="77777777" w:rsidR="00F54A8D" w:rsidRPr="003433AE" w:rsidRDefault="00F54A8D" w:rsidP="003433AE">
            <w:pPr>
              <w:widowControl/>
              <w:spacing w:line="320" w:lineRule="exact"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 xml:space="preserve">Eine </w:t>
            </w:r>
            <w:proofErr w:type="spell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vergleichende</w:t>
            </w:r>
            <w:proofErr w:type="spell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Studie</w:t>
            </w:r>
            <w:proofErr w:type="spell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zu</w:t>
            </w:r>
            <w:proofErr w:type="spell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 xml:space="preserve"> den </w:t>
            </w:r>
            <w:proofErr w:type="spell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DaF</w:t>
            </w:r>
            <w:proofErr w:type="spell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 xml:space="preserve">- </w:t>
            </w:r>
            <w:proofErr w:type="spell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Lehrwerken</w:t>
            </w:r>
            <w:proofErr w:type="spell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Studienweg</w:t>
            </w:r>
            <w:proofErr w:type="spell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 xml:space="preserve"> Deutsch Band 1 und Menschen A</w:t>
            </w:r>
          </w:p>
        </w:tc>
      </w:tr>
      <w:tr w:rsidR="00F54A8D" w:rsidRPr="003433AE" w14:paraId="6339C32D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05C7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777CD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1723266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BCD0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王海琳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4C841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3294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33D1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杨晓丽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B9351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F5CD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微博《一礼白纱记》</w:t>
            </w:r>
            <w:proofErr w:type="gramEnd"/>
          </w:p>
        </w:tc>
      </w:tr>
      <w:tr w:rsidR="00F54A8D" w:rsidRPr="003433AE" w14:paraId="72348B1E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1871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84CD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1723268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93CA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郭昱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9D83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8C39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4839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杨晓丽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9553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696D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微博《一礼白纱记》</w:t>
            </w:r>
            <w:proofErr w:type="gramEnd"/>
          </w:p>
        </w:tc>
      </w:tr>
      <w:tr w:rsidR="00F54A8D" w:rsidRPr="003433AE" w14:paraId="79F397DB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9EAC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05E8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1723336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8695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姚凯玲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F17A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C7AED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新闻学(全媒体采编与制作)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4B49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吴雪舟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093D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4858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杂志《暗线观影》</w:t>
            </w:r>
          </w:p>
        </w:tc>
      </w:tr>
      <w:tr w:rsidR="00F54A8D" w:rsidRPr="003433AE" w14:paraId="5F2A6349" w14:textId="77777777" w:rsidTr="003433AE">
        <w:trPr>
          <w:trHeight w:hRule="exact" w:val="68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5AA8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B58D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1723570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C874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罗嘉豪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F623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808F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传播学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CA08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顾闻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8439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6208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新媒体时代中国红色电影传播研究——以战争类题材电影为视角</w:t>
            </w:r>
          </w:p>
        </w:tc>
      </w:tr>
      <w:tr w:rsidR="00F54A8D" w:rsidRPr="003433AE" w14:paraId="3894054E" w14:textId="77777777" w:rsidTr="003433AE">
        <w:trPr>
          <w:trHeight w:hRule="exact" w:val="68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FC09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CF96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1723617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8273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张嘉茜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4C05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新闻传播学院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4C51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传播学（传播艺术方向）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AEA1D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辛勤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428B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9ACB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浅析网络教学传播中“信息把关人”的变化——以教师角色为例</w:t>
            </w:r>
          </w:p>
        </w:tc>
      </w:tr>
      <w:tr w:rsidR="00F54A8D" w:rsidRPr="003433AE" w14:paraId="380E55E7" w14:textId="77777777" w:rsidTr="003433AE">
        <w:trPr>
          <w:trHeight w:hRule="exact" w:val="68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C61EC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5536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1720034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C965D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程杰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15DB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信息技术学院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590A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计算机科学与技术（智能机器人应用）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AEF3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万永权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90D8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96D2F" w14:textId="4B8E3038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基于Spark的商场商品关联分析与推荐系统的设计与实现</w:t>
            </w:r>
          </w:p>
        </w:tc>
      </w:tr>
      <w:tr w:rsidR="00F54A8D" w:rsidRPr="003433AE" w14:paraId="4E063A10" w14:textId="77777777" w:rsidTr="003433AE">
        <w:trPr>
          <w:trHeight w:hRule="exact" w:val="68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250B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049FD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1720047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334E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彭玉童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101B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信息技术学院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ACE9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计算机科学与技术（智能机器人应用）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4A19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苏庆刚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902A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80C8D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基于OpenCV的口罩佩戴状态识别系统的设计与实现</w:t>
            </w:r>
          </w:p>
        </w:tc>
      </w:tr>
      <w:tr w:rsidR="00F54A8D" w:rsidRPr="003433AE" w14:paraId="6F523B80" w14:textId="77777777" w:rsidTr="003433AE">
        <w:trPr>
          <w:trHeight w:hRule="exact" w:val="68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E648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3A4C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1720062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43071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杨子超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33EF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信息技术学院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32A0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计算机科学与技术（智能机器人应用）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00D0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程涛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0D87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DA1B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基于Arduino的车辆侧向盲区雷达预警系统的设计与实现</w:t>
            </w:r>
          </w:p>
        </w:tc>
      </w:tr>
      <w:tr w:rsidR="00F54A8D" w:rsidRPr="003433AE" w14:paraId="7C55E81E" w14:textId="77777777" w:rsidTr="003433AE">
        <w:trPr>
          <w:trHeight w:hRule="exact" w:val="68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1A30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7EB0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1720073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0612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谭寅杰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D024C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信息技术学院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DD64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计算机科学与技术（智能机器人应用）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161B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吕鸿昌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F7F9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F1F0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基于Arduino的观赏鱼类自动</w:t>
            </w: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喂食机</w:t>
            </w:r>
            <w:proofErr w:type="gram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的设计与实现</w:t>
            </w:r>
          </w:p>
        </w:tc>
      </w:tr>
      <w:tr w:rsidR="00F54A8D" w:rsidRPr="003433AE" w14:paraId="67FA1E68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6B6EC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41E21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1720096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499C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李圣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C2D3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信息技术学院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EE96C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计算机科学与技术（智能机器人应用）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DC3A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刘海学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7BB6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D412D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智能语音开关的设计与实现</w:t>
            </w:r>
          </w:p>
        </w:tc>
      </w:tr>
      <w:tr w:rsidR="00F54A8D" w:rsidRPr="003433AE" w14:paraId="1009F947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D6B6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F00CC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1720317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E87E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黄香香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0562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信息技术学院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6CB1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软件工程（移动互联网+）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A544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朱丽娟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EF0B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68C8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基于SSM的农产品销售系统的设计与实现</w:t>
            </w:r>
          </w:p>
        </w:tc>
      </w:tr>
      <w:tr w:rsidR="00F54A8D" w:rsidRPr="003433AE" w14:paraId="75FF6FA4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CD14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5DC1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1720387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896B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王泽霖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B1E8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信息技术学院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F33D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软件工程（移动互联网+）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41F7C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张圣筛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8BF3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CCC1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基于图像识别的智能班级管理平台的设计与实现</w:t>
            </w:r>
          </w:p>
        </w:tc>
      </w:tr>
      <w:tr w:rsidR="00F54A8D" w:rsidRPr="003433AE" w14:paraId="36676DD9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AD12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59DD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1720407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59D3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张雅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E46B1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信息技术学院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AAED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软件工程（移动互联网+）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182C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赵正德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414D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06D8C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基于Java Web电子邮件系统的设计与实现</w:t>
            </w:r>
          </w:p>
        </w:tc>
      </w:tr>
      <w:tr w:rsidR="00F54A8D" w:rsidRPr="003433AE" w14:paraId="4769C607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DFD71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0A93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1720608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7D881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杨元淏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9919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信息技术学院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27D8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物联网工程（工业互联网应用）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6AF0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王磊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5C3E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A959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基于阿里云平台的智能大棚系统的设计与实现</w:t>
            </w:r>
          </w:p>
        </w:tc>
      </w:tr>
      <w:tr w:rsidR="00F54A8D" w:rsidRPr="003433AE" w14:paraId="7D615331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EE44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7E9D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1720648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358A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夏猛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C5C81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信息技术学院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57AE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数字媒体技术(虚拟现实与交互技术)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9F3E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陶蓓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E868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D0B2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《猪小弟逆袭记》游戏的开发与制作</w:t>
            </w:r>
          </w:p>
        </w:tc>
      </w:tr>
      <w:tr w:rsidR="00F54A8D" w:rsidRPr="003433AE" w14:paraId="74500086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18D51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7227C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1720650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2C28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潘恩利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D292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信息技术学院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FB57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数字媒体技术(虚拟现实与交互技术)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1BEA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黄理旻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C8C8D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8BC6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三维游戏《时空跳跃者》的设计与制作</w:t>
            </w:r>
          </w:p>
        </w:tc>
      </w:tr>
      <w:tr w:rsidR="00F54A8D" w:rsidRPr="003433AE" w14:paraId="0DAF6552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10E5D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0DF0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1720653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8CFD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柴晓倩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9F261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信息技术学院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4181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数字媒体技术(虚拟现实与交互技术)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D856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张贝</w:t>
            </w: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贝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264E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4EC0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三维动画短片《谁的错》的设计与制作</w:t>
            </w:r>
          </w:p>
        </w:tc>
      </w:tr>
      <w:tr w:rsidR="00F54A8D" w:rsidRPr="003433AE" w14:paraId="1240D712" w14:textId="77777777" w:rsidTr="003433AE">
        <w:trPr>
          <w:trHeight w:hRule="exact" w:val="68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EA4AD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048E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1720687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AA24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孙茹蔓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FA8F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信息技术学院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240F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数字媒体技术(虚拟现实与交互技术)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3C5E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祁曦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D391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4FED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基于Unity3D的《The Transparent City》游戏设计与实现</w:t>
            </w:r>
          </w:p>
        </w:tc>
      </w:tr>
      <w:tr w:rsidR="00F54A8D" w:rsidRPr="003433AE" w14:paraId="32075A23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78F1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9AFD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1720737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A907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谢紫君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4C6CC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信息技术学院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B685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数字媒体技术(虚拟现实与交互技术)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E7831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黄理旻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5DE8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7662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基于Unity3d治愈类游戏《试飞》的设计与开发</w:t>
            </w:r>
          </w:p>
        </w:tc>
      </w:tr>
      <w:tr w:rsidR="00F54A8D" w:rsidRPr="003433AE" w14:paraId="41265DFF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9B46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9A18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1721562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6FCB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吴子康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A646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信息技术学院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BA95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计算机科学与技术（智能机器人应用）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CAFEC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程涛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5BC7C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CD36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基于</w:t>
            </w:r>
            <w:proofErr w:type="spell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NodeMCU</w:t>
            </w:r>
            <w:proofErr w:type="spell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的智能写字机器人的设计与实现</w:t>
            </w:r>
          </w:p>
        </w:tc>
      </w:tr>
      <w:tr w:rsidR="00F54A8D" w:rsidRPr="003433AE" w14:paraId="23DEDEE5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0E21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E801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1722650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5F12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欧阳国泽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1B23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FFA7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数字媒体技术（设计）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9B9AD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王峙清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4C5A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DDD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“虚拟网络”视觉演绎设计</w:t>
            </w:r>
          </w:p>
        </w:tc>
      </w:tr>
      <w:tr w:rsidR="00F54A8D" w:rsidRPr="003433AE" w14:paraId="65DC4E50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9C3D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B085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1722688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BC76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张习羽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D6D11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E1D4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659F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罗咪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5B6B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F527D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“半面”成长故事</w:t>
            </w: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立体绘本设计</w:t>
            </w:r>
            <w:proofErr w:type="gramEnd"/>
          </w:p>
        </w:tc>
      </w:tr>
      <w:tr w:rsidR="00F54A8D" w:rsidRPr="003433AE" w14:paraId="73C8D94B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5492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41AD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1722734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64A0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毛敏晓妍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2B0B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1D22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7865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汤美娜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AB57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F7C1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 xml:space="preserve">“修 止”no </w:t>
            </w:r>
            <w:proofErr w:type="spell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bady</w:t>
            </w:r>
            <w:proofErr w:type="spell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 xml:space="preserve"> shame插画设计</w:t>
            </w:r>
          </w:p>
        </w:tc>
      </w:tr>
      <w:tr w:rsidR="00F54A8D" w:rsidRPr="003433AE" w14:paraId="5B72B94C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50901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767D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1722760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6B1E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汤紫薇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3401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D5D3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视觉传达设计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CB6D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盛蓝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ECC4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0149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“一手好牌”文创设计</w:t>
            </w:r>
          </w:p>
        </w:tc>
      </w:tr>
      <w:tr w:rsidR="00F54A8D" w:rsidRPr="003433AE" w14:paraId="404C3FC5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B8DA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5E88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1722802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5767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雷君怡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F097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A668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C3CA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潘家宽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FDD4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14B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新时代养老院室内空间设计</w:t>
            </w:r>
          </w:p>
        </w:tc>
      </w:tr>
      <w:tr w:rsidR="00F54A8D" w:rsidRPr="003433AE" w14:paraId="3D06CF82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7352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E985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1722839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741E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王雨晴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753B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4754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48CD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顾善文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C292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3086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两碗茶-上海海派茶楼空间设计</w:t>
            </w:r>
          </w:p>
        </w:tc>
      </w:tr>
      <w:tr w:rsidR="00F54A8D" w:rsidRPr="003433AE" w14:paraId="2C56E7DD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3718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68CC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1722852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36E2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龚高锋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4DEE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8018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EBDE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杨海燕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8337D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C23D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浙江义乌稻香田野农场景观规划设计</w:t>
            </w:r>
          </w:p>
        </w:tc>
      </w:tr>
      <w:tr w:rsidR="00F54A8D" w:rsidRPr="003433AE" w14:paraId="66FDBEB5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9C21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76D5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1722877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A173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陈旭明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981C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59A1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环境设计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577E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杨海燕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5324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5CBF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浙江义乌稻香田野农场景观规划设计</w:t>
            </w:r>
          </w:p>
        </w:tc>
      </w:tr>
      <w:tr w:rsidR="00F54A8D" w:rsidRPr="003433AE" w14:paraId="454D0BD2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A14A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6F78C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1722897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3AE7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吴烨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A028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0887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0A57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陈劲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7697D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6DC4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“</w:t>
            </w:r>
            <w:proofErr w:type="gram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红蜥蜴（Red Lizard)“而为游戏角色设计</w:t>
            </w:r>
          </w:p>
        </w:tc>
      </w:tr>
      <w:tr w:rsidR="00F54A8D" w:rsidRPr="003433AE" w14:paraId="72251590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B5F71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937F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1722941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49DE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宋禛宇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A6FF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6811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数字媒体艺术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437A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位霞丽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921F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9086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“边缘”游戏原画角色设计</w:t>
            </w:r>
          </w:p>
        </w:tc>
      </w:tr>
      <w:tr w:rsidR="00F54A8D" w:rsidRPr="003433AE" w14:paraId="408DFB67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9189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14C9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1723004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53B9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黄晨思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BE2CD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艺术设计学院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8AF3D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产品设计（文化创意产品）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765B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卢国英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5096C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7511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中国传统民俗节日文</w:t>
            </w: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创产品</w:t>
            </w:r>
            <w:proofErr w:type="gram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设计</w:t>
            </w:r>
          </w:p>
        </w:tc>
      </w:tr>
      <w:tr w:rsidR="00F54A8D" w:rsidRPr="003433AE" w14:paraId="6FA35C26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26C6C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6221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1723038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657F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田慧俐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9A4E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珠宝学院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8FE3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产品设计（珠宝首饰设计）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DC0A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朱玉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4886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0D68A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彩色蓝宝石材质在甜点题材首饰设计中的运用</w:t>
            </w:r>
          </w:p>
        </w:tc>
      </w:tr>
      <w:tr w:rsidR="00F54A8D" w:rsidRPr="003433AE" w14:paraId="1C1A1DD4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30CD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0C22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1723040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59D3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袁</w:t>
            </w:r>
            <w:proofErr w:type="gram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祎</w:t>
            </w: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彬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D76F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珠宝学院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A953D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产品设计（珠宝首饰设计）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C0A0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王琼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938E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8127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吊灯在首饰中的应用设计及呈现</w:t>
            </w:r>
          </w:p>
        </w:tc>
      </w:tr>
      <w:tr w:rsidR="00F54A8D" w:rsidRPr="003433AE" w14:paraId="4BA9C949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70E6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F913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1723132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25C4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曹丽贤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B925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珠宝学院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B1A4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产品设计（珠宝首饰设计）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C18D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王琼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1E46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3CCF0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石膏材质在首饰设计中的应用与探索</w:t>
            </w:r>
          </w:p>
        </w:tc>
      </w:tr>
      <w:tr w:rsidR="00F54A8D" w:rsidRPr="003433AE" w14:paraId="37D45154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BD4E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3848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1723145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FE40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杨凡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B5767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珠宝学院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4DE1D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宝石及材料工艺学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9D44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杨天畅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093A9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D904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淡水珍珠的传统染色工艺及几种新型染料探究</w:t>
            </w:r>
          </w:p>
        </w:tc>
      </w:tr>
      <w:tr w:rsidR="00F54A8D" w:rsidRPr="003433AE" w14:paraId="0B2ED413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0C81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8627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1723178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60F5F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朱杜杰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8ACC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珠宝学院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9B633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宝石及材料工艺学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F7CD2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刘衔宇</w:t>
            </w:r>
            <w:proofErr w:type="gramEnd"/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46A44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专职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D94B5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浙江诸暨市场上常见“</w:t>
            </w:r>
            <w:proofErr w:type="spellStart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ak</w:t>
            </w:r>
            <w:proofErr w:type="spellEnd"/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珍珠”的宝石学及其谱学特征</w:t>
            </w:r>
          </w:p>
        </w:tc>
      </w:tr>
      <w:tr w:rsidR="00F54A8D" w:rsidRPr="003433AE" w14:paraId="199EC685" w14:textId="77777777" w:rsidTr="003433AE">
        <w:trPr>
          <w:trHeight w:hRule="exact" w:val="454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A9B1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CB86B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1723286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BAC66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丁婧媛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1A27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珠宝学院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382A8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宝石及材料工艺学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83A6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董雅洁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647C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兼职</w:t>
            </w:r>
          </w:p>
        </w:tc>
        <w:tc>
          <w:tcPr>
            <w:tcW w:w="5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D8C5E" w14:textId="77777777" w:rsidR="00F54A8D" w:rsidRPr="003433AE" w:rsidRDefault="00F54A8D" w:rsidP="003433AE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</w:pPr>
            <w:r w:rsidRPr="003433AE">
              <w:rPr>
                <w:rFonts w:ascii="仿宋" w:eastAsia="仿宋" w:hAnsi="仿宋" w:cs="Arial"/>
                <w:color w:val="000000"/>
                <w:kern w:val="0"/>
                <w:sz w:val="20"/>
                <w:szCs w:val="20"/>
              </w:rPr>
              <w:t>海蓝宝石的宝石学特征及其优化处理的研究</w:t>
            </w:r>
          </w:p>
        </w:tc>
      </w:tr>
    </w:tbl>
    <w:p w14:paraId="7B32A405" w14:textId="77777777" w:rsidR="008D1397" w:rsidRPr="003433AE" w:rsidRDefault="008D1397">
      <w:pPr>
        <w:rPr>
          <w:rFonts w:ascii="仿宋" w:eastAsia="仿宋" w:hAnsi="仿宋"/>
        </w:rPr>
      </w:pPr>
    </w:p>
    <w:sectPr w:rsidR="008D1397" w:rsidRPr="003433AE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27C1D" w14:textId="77777777" w:rsidR="001E73FC" w:rsidRDefault="001E73FC" w:rsidP="00070B7D">
      <w:r>
        <w:separator/>
      </w:r>
    </w:p>
  </w:endnote>
  <w:endnote w:type="continuationSeparator" w:id="0">
    <w:p w14:paraId="297A00E7" w14:textId="77777777" w:rsidR="001E73FC" w:rsidRDefault="001E73FC" w:rsidP="0007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D67DC" w14:textId="77777777" w:rsidR="001E73FC" w:rsidRDefault="001E73FC" w:rsidP="00070B7D">
      <w:r>
        <w:separator/>
      </w:r>
    </w:p>
  </w:footnote>
  <w:footnote w:type="continuationSeparator" w:id="0">
    <w:p w14:paraId="457E5B2B" w14:textId="77777777" w:rsidR="001E73FC" w:rsidRDefault="001E73FC" w:rsidP="00070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0NDYxZDUyNWUwYjBjMWQyYzk3MjNmZmJkZGQ2MTAifQ=="/>
  </w:docVars>
  <w:rsids>
    <w:rsidRoot w:val="008D1397"/>
    <w:rsid w:val="00070B7D"/>
    <w:rsid w:val="001E14D3"/>
    <w:rsid w:val="001E73FC"/>
    <w:rsid w:val="003433AE"/>
    <w:rsid w:val="008D1397"/>
    <w:rsid w:val="00C349F5"/>
    <w:rsid w:val="00F54A8D"/>
    <w:rsid w:val="2E5302EC"/>
    <w:rsid w:val="4294628E"/>
    <w:rsid w:val="45C34784"/>
    <w:rsid w:val="4F0C627C"/>
    <w:rsid w:val="63D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6900BD"/>
  <w15:docId w15:val="{3BACA7BB-8F74-4B33-BD14-D3042C1E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070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70B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70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70B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Genchzcc</dc:creator>
  <cp:lastModifiedBy>徐 钰</cp:lastModifiedBy>
  <cp:revision>6</cp:revision>
  <dcterms:created xsi:type="dcterms:W3CDTF">2023-05-04T06:35:00Z</dcterms:created>
  <dcterms:modified xsi:type="dcterms:W3CDTF">2023-05-08T01:07:00Z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C11CE2DB86D44A4D85B5E98C1F70B6A4</vt:lpwstr>
  </property>
</Properties>
</file>