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45B5" w14:textId="7FCC5E1C" w:rsidR="005B3709" w:rsidRPr="005B3709" w:rsidRDefault="00D629FA">
      <w:pPr>
        <w:rPr>
          <w:rFonts w:ascii="仿宋" w:eastAsia="仿宋" w:hAnsi="仿宋" w:hint="eastAsia"/>
          <w:b/>
          <w:bCs/>
          <w:sz w:val="28"/>
          <w:szCs w:val="32"/>
        </w:rPr>
      </w:pPr>
      <w:r w:rsidRPr="005B3709">
        <w:rPr>
          <w:rFonts w:ascii="仿宋" w:eastAsia="仿宋" w:hAnsi="仿宋" w:hint="eastAsia"/>
          <w:b/>
          <w:bCs/>
          <w:sz w:val="28"/>
          <w:szCs w:val="32"/>
        </w:rPr>
        <w:t>业务介绍：预算需要添加其他人员，给其他人使用该预算。</w:t>
      </w:r>
    </w:p>
    <w:p w14:paraId="52D33CF5" w14:textId="2BD6B4DD" w:rsidR="005B3709" w:rsidRPr="005B3709" w:rsidRDefault="005B3709">
      <w:pPr>
        <w:rPr>
          <w:rFonts w:ascii="仿宋" w:eastAsia="仿宋" w:hAnsi="仿宋"/>
          <w:b/>
          <w:bCs/>
          <w:sz w:val="28"/>
          <w:szCs w:val="32"/>
        </w:rPr>
      </w:pPr>
      <w:r w:rsidRPr="005B3709">
        <w:rPr>
          <w:rFonts w:ascii="仿宋" w:eastAsia="仿宋" w:hAnsi="仿宋" w:hint="eastAsia"/>
          <w:b/>
          <w:bCs/>
          <w:sz w:val="28"/>
          <w:szCs w:val="32"/>
        </w:rPr>
        <w:t>权限：预算负责人账户</w:t>
      </w:r>
    </w:p>
    <w:p w14:paraId="56CAC1D5" w14:textId="77777777" w:rsidR="005B3709" w:rsidRPr="005B3709" w:rsidRDefault="005B3709">
      <w:pPr>
        <w:rPr>
          <w:rFonts w:ascii="仿宋" w:eastAsia="仿宋" w:hAnsi="仿宋" w:hint="eastAsia"/>
          <w:sz w:val="28"/>
          <w:szCs w:val="32"/>
        </w:rPr>
      </w:pPr>
    </w:p>
    <w:p w14:paraId="19AC3D0D" w14:textId="5B1AA0A8" w:rsidR="00D629FA" w:rsidRPr="005B3709" w:rsidRDefault="00D629FA">
      <w:pPr>
        <w:rPr>
          <w:rFonts w:ascii="仿宋" w:eastAsia="仿宋" w:hAnsi="仿宋"/>
          <w:b/>
          <w:bCs/>
          <w:sz w:val="28"/>
          <w:szCs w:val="32"/>
        </w:rPr>
      </w:pPr>
      <w:r w:rsidRPr="005B3709">
        <w:rPr>
          <w:rFonts w:ascii="仿宋" w:eastAsia="仿宋" w:hAnsi="仿宋" w:hint="eastAsia"/>
          <w:b/>
          <w:bCs/>
          <w:sz w:val="28"/>
          <w:szCs w:val="32"/>
        </w:rPr>
        <w:t>操作介绍：</w:t>
      </w:r>
    </w:p>
    <w:p w14:paraId="2CA804AA" w14:textId="0A2D1B7F" w:rsidR="00D629FA" w:rsidRPr="005B3709" w:rsidRDefault="005B3709" w:rsidP="00D629FA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32"/>
        </w:rPr>
      </w:pPr>
      <w:r w:rsidRPr="005B3709">
        <w:rPr>
          <w:rFonts w:ascii="仿宋" w:eastAsia="仿宋" w:hAnsi="仿宋" w:hint="eastAsia"/>
          <w:b/>
          <w:bCs/>
          <w:sz w:val="28"/>
          <w:szCs w:val="32"/>
        </w:rPr>
        <w:t>登录</w:t>
      </w:r>
      <w:r>
        <w:rPr>
          <w:rFonts w:ascii="仿宋" w:eastAsia="仿宋" w:hAnsi="仿宋" w:hint="eastAsia"/>
          <w:b/>
          <w:bCs/>
          <w:sz w:val="28"/>
          <w:szCs w:val="32"/>
        </w:rPr>
        <w:t>报销系统</w:t>
      </w:r>
      <w:r w:rsidRPr="005B3709">
        <w:rPr>
          <w:rFonts w:ascii="仿宋" w:eastAsia="仿宋" w:hAnsi="仿宋" w:hint="eastAsia"/>
          <w:b/>
          <w:bCs/>
          <w:sz w:val="28"/>
          <w:szCs w:val="32"/>
        </w:rPr>
        <w:t>：</w:t>
      </w:r>
      <w:r w:rsidR="00D629FA" w:rsidRPr="005B3709">
        <w:rPr>
          <w:rFonts w:ascii="仿宋" w:eastAsia="仿宋" w:hAnsi="仿宋" w:hint="eastAsia"/>
          <w:sz w:val="28"/>
          <w:szCs w:val="32"/>
        </w:rPr>
        <w:t>预算负责人登录财务报销系统</w:t>
      </w:r>
    </w:p>
    <w:p w14:paraId="3DB76365" w14:textId="2D0943AB" w:rsidR="00D629FA" w:rsidRPr="005B3709" w:rsidRDefault="005B3709" w:rsidP="00D629FA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32"/>
        </w:rPr>
      </w:pPr>
      <w:r w:rsidRPr="00715B3B">
        <w:rPr>
          <w:rFonts w:ascii="仿宋" w:eastAsia="仿宋" w:hAnsi="仿宋" w:hint="eastAsia"/>
          <w:b/>
          <w:bCs/>
          <w:sz w:val="28"/>
          <w:szCs w:val="32"/>
        </w:rPr>
        <w:t>查看预算详情：</w:t>
      </w:r>
      <w:r w:rsidR="00D629FA" w:rsidRPr="005B3709">
        <w:rPr>
          <w:rFonts w:ascii="仿宋" w:eastAsia="仿宋" w:hAnsi="仿宋" w:hint="eastAsia"/>
          <w:sz w:val="28"/>
          <w:szCs w:val="32"/>
        </w:rPr>
        <w:t>点击“我的”页面，找到预算项目页签。</w:t>
      </w:r>
    </w:p>
    <w:p w14:paraId="49890403" w14:textId="3C5D5930" w:rsidR="00D629FA" w:rsidRPr="005B3709" w:rsidRDefault="005B3709" w:rsidP="00D629FA">
      <w:pPr>
        <w:pStyle w:val="a7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32"/>
        </w:rPr>
      </w:pPr>
      <w:r w:rsidRPr="00715B3B">
        <w:rPr>
          <w:rFonts w:ascii="仿宋" w:eastAsia="仿宋" w:hAnsi="仿宋" w:hint="eastAsia"/>
          <w:b/>
          <w:bCs/>
          <w:sz w:val="28"/>
          <w:szCs w:val="32"/>
        </w:rPr>
        <w:t>编辑预算参与人：</w:t>
      </w:r>
      <w:r w:rsidR="00D629FA" w:rsidRPr="005B3709">
        <w:rPr>
          <w:rFonts w:ascii="仿宋" w:eastAsia="仿宋" w:hAnsi="仿宋" w:hint="eastAsia"/>
          <w:sz w:val="28"/>
          <w:szCs w:val="32"/>
        </w:rPr>
        <w:t>点击预算项目情况，该页面</w:t>
      </w:r>
      <w:r>
        <w:rPr>
          <w:rFonts w:ascii="仿宋" w:eastAsia="仿宋" w:hAnsi="仿宋" w:hint="eastAsia"/>
          <w:sz w:val="28"/>
          <w:szCs w:val="32"/>
        </w:rPr>
        <w:t>右侧展示预算的基本情况，找到“预算负责人”、“预算参与人”字段，预算负责人的账户查看内容如下图所示。点击“编辑”按钮，修改该预算的参与人范围。修改完成后，新增的参与人登录财务系统就可以使用该预算。</w:t>
      </w:r>
    </w:p>
    <w:p w14:paraId="55918844" w14:textId="63A4FC53" w:rsidR="00247919" w:rsidRPr="005B3709" w:rsidRDefault="00D629FA">
      <w:pPr>
        <w:rPr>
          <w:rFonts w:ascii="仿宋" w:eastAsia="仿宋" w:hAnsi="仿宋"/>
          <w:sz w:val="28"/>
          <w:szCs w:val="32"/>
        </w:rPr>
      </w:pPr>
      <w:r w:rsidRPr="005B3709">
        <w:rPr>
          <w:rFonts w:ascii="仿宋" w:eastAsia="仿宋" w:hAnsi="仿宋"/>
          <w:noProof/>
          <w:sz w:val="28"/>
          <w:szCs w:val="32"/>
        </w:rPr>
        <w:drawing>
          <wp:inline distT="0" distB="0" distL="0" distR="0" wp14:anchorId="17131E96" wp14:editId="3F50549F">
            <wp:extent cx="5274310" cy="2552065"/>
            <wp:effectExtent l="0" t="0" r="2540" b="635"/>
            <wp:docPr id="2181072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1072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6FA17" w14:textId="77777777" w:rsidR="00D629FA" w:rsidRPr="005B3709" w:rsidRDefault="00D629FA">
      <w:pPr>
        <w:rPr>
          <w:rFonts w:ascii="仿宋" w:eastAsia="仿宋" w:hAnsi="仿宋" w:hint="eastAsia"/>
          <w:sz w:val="28"/>
          <w:szCs w:val="32"/>
        </w:rPr>
      </w:pPr>
    </w:p>
    <w:sectPr w:rsidR="00D629FA" w:rsidRPr="005B3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0AF9" w14:textId="77777777" w:rsidR="000A1127" w:rsidRDefault="000A1127" w:rsidP="00D629FA">
      <w:r>
        <w:separator/>
      </w:r>
    </w:p>
  </w:endnote>
  <w:endnote w:type="continuationSeparator" w:id="0">
    <w:p w14:paraId="12F2AFDE" w14:textId="77777777" w:rsidR="000A1127" w:rsidRDefault="000A1127" w:rsidP="00D6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8A40" w14:textId="77777777" w:rsidR="000A1127" w:rsidRDefault="000A1127" w:rsidP="00D629FA">
      <w:r>
        <w:separator/>
      </w:r>
    </w:p>
  </w:footnote>
  <w:footnote w:type="continuationSeparator" w:id="0">
    <w:p w14:paraId="7BC784A1" w14:textId="77777777" w:rsidR="000A1127" w:rsidRDefault="000A1127" w:rsidP="00D6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23D2D"/>
    <w:multiLevelType w:val="hybridMultilevel"/>
    <w:tmpl w:val="4854172C"/>
    <w:lvl w:ilvl="0" w:tplc="B05659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4630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19"/>
    <w:rsid w:val="000A1127"/>
    <w:rsid w:val="00247919"/>
    <w:rsid w:val="005B3709"/>
    <w:rsid w:val="00715B3B"/>
    <w:rsid w:val="00D6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B34D4"/>
  <w15:chartTrackingRefBased/>
  <w15:docId w15:val="{3DD66AA9-FB11-44B4-9184-02A6F064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9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9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9FA"/>
    <w:rPr>
      <w:sz w:val="18"/>
      <w:szCs w:val="18"/>
    </w:rPr>
  </w:style>
  <w:style w:type="paragraph" w:styleId="a7">
    <w:name w:val="List Paragraph"/>
    <w:basedOn w:val="a"/>
    <w:uiPriority w:val="34"/>
    <w:qFormat/>
    <w:rsid w:val="00D629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功</dc:creator>
  <cp:keywords/>
  <dc:description/>
  <cp:lastModifiedBy>陈 功</cp:lastModifiedBy>
  <cp:revision>4</cp:revision>
  <dcterms:created xsi:type="dcterms:W3CDTF">2023-06-19T02:44:00Z</dcterms:created>
  <dcterms:modified xsi:type="dcterms:W3CDTF">2023-06-19T02:50:00Z</dcterms:modified>
</cp:coreProperties>
</file>