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6F" w:rsidRDefault="009F4D6F" w:rsidP="009F4D6F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9F4D6F" w:rsidRDefault="009F4D6F" w:rsidP="009F4D6F">
      <w:pPr>
        <w:spacing w:beforeLines="100" w:before="312" w:afterLines="50" w:after="156" w:line="4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6"/>
        </w:rPr>
        <w:t>上海建桥学院2018年度“弘扬雷锋精神优秀学生”</w:t>
      </w:r>
    </w:p>
    <w:p w:rsidR="009F4D6F" w:rsidRDefault="009F4D6F" w:rsidP="009F4D6F">
      <w:pPr>
        <w:spacing w:beforeLines="100" w:before="312" w:afterLines="50" w:after="156" w:line="4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申报表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8"/>
        <w:gridCol w:w="488"/>
        <w:gridCol w:w="1108"/>
        <w:gridCol w:w="782"/>
        <w:gridCol w:w="1087"/>
        <w:gridCol w:w="1395"/>
        <w:gridCol w:w="1266"/>
        <w:gridCol w:w="55"/>
        <w:gridCol w:w="869"/>
        <w:gridCol w:w="1410"/>
      </w:tblGrid>
      <w:tr w:rsidR="009F4D6F" w:rsidTr="00311135">
        <w:trPr>
          <w:trHeight w:val="618"/>
          <w:jc w:val="center"/>
        </w:trPr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F4D6F" w:rsidTr="00311135">
        <w:trPr>
          <w:trHeight w:val="613"/>
          <w:jc w:val="center"/>
        </w:trPr>
        <w:tc>
          <w:tcPr>
            <w:tcW w:w="2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  任  职  务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申报等级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（□金 / □银 / □铜）质奖章</w:t>
            </w:r>
          </w:p>
        </w:tc>
      </w:tr>
      <w:tr w:rsidR="009F4D6F" w:rsidTr="00311135">
        <w:trPr>
          <w:trHeight w:val="618"/>
          <w:jc w:val="center"/>
        </w:trPr>
        <w:tc>
          <w:tcPr>
            <w:tcW w:w="2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年级专业班级</w:t>
            </w:r>
          </w:p>
        </w:tc>
        <w:tc>
          <w:tcPr>
            <w:tcW w:w="3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F4D6F" w:rsidTr="00311135">
        <w:trPr>
          <w:trHeight w:val="1723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曾  受  奖 励</w:t>
            </w:r>
          </w:p>
        </w:tc>
        <w:tc>
          <w:tcPr>
            <w:tcW w:w="84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9F4D6F" w:rsidTr="00311135">
        <w:trPr>
          <w:trHeight w:val="5177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主 要 事 迹 （500字左右）</w:t>
            </w:r>
          </w:p>
        </w:tc>
        <w:tc>
          <w:tcPr>
            <w:tcW w:w="84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（行文使用第三人称，仿宋_GB2312字体，小四，行距20磅）</w:t>
            </w:r>
          </w:p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F4D6F" w:rsidTr="00311135">
        <w:trPr>
          <w:trHeight w:val="2292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lastRenderedPageBreak/>
              <w:t>辅 导 员 意 见</w:t>
            </w:r>
          </w:p>
        </w:tc>
        <w:tc>
          <w:tcPr>
            <w:tcW w:w="84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4D6F" w:rsidRDefault="009F4D6F" w:rsidP="00311135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辅导员签名：                   年   月   日</w:t>
            </w:r>
          </w:p>
        </w:tc>
      </w:tr>
      <w:tr w:rsidR="009F4D6F" w:rsidTr="00311135">
        <w:trPr>
          <w:trHeight w:val="3460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院系 意 见</w:t>
            </w:r>
          </w:p>
        </w:tc>
        <w:tc>
          <w:tcPr>
            <w:tcW w:w="84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4D6F" w:rsidRDefault="009F4D6F" w:rsidP="00311135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9F4D6F" w:rsidRDefault="009F4D6F" w:rsidP="003111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（盖章）：                   年   月   日</w:t>
            </w:r>
          </w:p>
        </w:tc>
      </w:tr>
      <w:tr w:rsidR="009F4D6F" w:rsidTr="00311135">
        <w:trPr>
          <w:trHeight w:val="3717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学 院 意 见</w:t>
            </w:r>
          </w:p>
        </w:tc>
        <w:tc>
          <w:tcPr>
            <w:tcW w:w="84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4D6F" w:rsidRDefault="009F4D6F" w:rsidP="003111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（盖章）：                   年   月   日</w:t>
            </w:r>
          </w:p>
        </w:tc>
      </w:tr>
    </w:tbl>
    <w:p w:rsidR="009F4D6F" w:rsidRDefault="009F4D6F" w:rsidP="009F4D6F">
      <w:pPr>
        <w:spacing w:line="500" w:lineRule="exact"/>
        <w:ind w:right="632"/>
        <w:rPr>
          <w:rFonts w:hint="eastAsia"/>
        </w:rPr>
      </w:pPr>
    </w:p>
    <w:p w:rsidR="009F4D6F" w:rsidRDefault="009F4D6F" w:rsidP="009F4D6F">
      <w:pPr>
        <w:spacing w:line="500" w:lineRule="exact"/>
        <w:ind w:right="63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本表一式两份：一份存本人档案，一份存学校。</w:t>
      </w:r>
    </w:p>
    <w:p w:rsidR="000D1DAA" w:rsidRDefault="000D1DAA"/>
    <w:sectPr w:rsidR="000D1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0A"/>
    <w:rsid w:val="000D1DAA"/>
    <w:rsid w:val="0021710A"/>
    <w:rsid w:val="009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774E3-5F9D-4DDB-B700-765F55E0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2018-11-28T02:35:00Z</dcterms:created>
  <dcterms:modified xsi:type="dcterms:W3CDTF">2018-11-28T02:35:00Z</dcterms:modified>
</cp:coreProperties>
</file>