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2B771" w14:textId="77777777" w:rsidR="00D80B27" w:rsidRPr="00C679E6" w:rsidRDefault="00000000" w:rsidP="00C679E6">
      <w:pPr>
        <w:jc w:val="center"/>
        <w:rPr>
          <w:rFonts w:ascii="黑体" w:eastAsia="黑体" w:hAnsi="黑体"/>
          <w:color w:val="595959" w:themeColor="text1" w:themeTint="A6"/>
          <w:sz w:val="28"/>
          <w:szCs w:val="28"/>
        </w:rPr>
      </w:pPr>
      <w:r w:rsidRPr="00C679E6">
        <w:rPr>
          <w:rFonts w:ascii="黑体" w:eastAsia="黑体" w:hAnsi="黑体"/>
          <w:color w:val="595959" w:themeColor="text1" w:themeTint="A6"/>
          <w:sz w:val="28"/>
          <w:szCs w:val="28"/>
        </w:rPr>
        <w:t>学生</w:t>
      </w:r>
      <w:r w:rsidR="00C679E6" w:rsidRPr="00C679E6">
        <w:rPr>
          <w:rFonts w:ascii="黑体" w:eastAsia="黑体" w:hAnsi="黑体"/>
          <w:color w:val="595959" w:themeColor="text1" w:themeTint="A6"/>
          <w:sz w:val="28"/>
          <w:szCs w:val="28"/>
        </w:rPr>
        <w:t>学期</w:t>
      </w:r>
      <w:r w:rsidRPr="00C679E6">
        <w:rPr>
          <w:rFonts w:ascii="黑体" w:eastAsia="黑体" w:hAnsi="黑体"/>
          <w:color w:val="595959" w:themeColor="text1" w:themeTint="A6"/>
          <w:sz w:val="28"/>
          <w:szCs w:val="28"/>
        </w:rPr>
        <w:t>注册</w:t>
      </w:r>
      <w:r w:rsidR="00C679E6" w:rsidRPr="00C679E6">
        <w:rPr>
          <w:rFonts w:ascii="黑体" w:eastAsia="黑体" w:hAnsi="黑体"/>
          <w:color w:val="595959" w:themeColor="text1" w:themeTint="A6"/>
          <w:sz w:val="28"/>
          <w:szCs w:val="28"/>
        </w:rPr>
        <w:t>方法</w:t>
      </w:r>
    </w:p>
    <w:p w14:paraId="0E042FAA" w14:textId="30670576" w:rsidR="00D80B27" w:rsidRPr="00C679E6" w:rsidRDefault="009A5CEC" w:rsidP="00C679E6">
      <w:pPr>
        <w:widowControl/>
        <w:spacing w:line="440" w:lineRule="exact"/>
        <w:jc w:val="left"/>
        <w:rPr>
          <w:rStyle w:val="css-cache-16ptpt3"/>
          <w:rFonts w:eastAsia="宋体" w:cstheme="minorBidi"/>
          <w:color w:val="auto"/>
          <w:szCs w:val="28"/>
        </w:rPr>
      </w:pPr>
      <w:r>
        <w:rPr>
          <w:rStyle w:val="css-cache-16ptpt3"/>
          <w:rFonts w:eastAsia="宋体" w:cstheme="minorBidi" w:hint="eastAsia"/>
          <w:color w:val="auto"/>
          <w:szCs w:val="28"/>
        </w:rPr>
        <w:t>进入</w:t>
      </w:r>
      <w:r w:rsidR="00C679E6">
        <w:rPr>
          <w:rStyle w:val="css-cache-16ptpt3"/>
          <w:rFonts w:eastAsia="宋体" w:cstheme="minorBidi" w:hint="eastAsia"/>
          <w:color w:val="auto"/>
          <w:szCs w:val="28"/>
        </w:rPr>
        <w:t>教务系统</w:t>
      </w:r>
      <w:r>
        <w:rPr>
          <w:rStyle w:val="css-cache-16ptpt3"/>
          <w:rFonts w:eastAsia="宋体" w:cstheme="minorBidi" w:hint="eastAsia"/>
          <w:color w:val="auto"/>
          <w:szCs w:val="28"/>
        </w:rPr>
        <w:t>后，在</w:t>
      </w:r>
      <w:r w:rsidR="00000000" w:rsidRPr="00C679E6">
        <w:rPr>
          <w:rStyle w:val="css-cache-16ptpt3"/>
          <w:rFonts w:eastAsia="宋体" w:cstheme="minorBidi"/>
          <w:color w:val="auto"/>
          <w:szCs w:val="28"/>
        </w:rPr>
        <w:t>菜单</w:t>
      </w:r>
      <w:r>
        <w:rPr>
          <w:rStyle w:val="css-cache-16ptpt3"/>
          <w:rFonts w:eastAsia="宋体" w:cstheme="minorBidi" w:hint="eastAsia"/>
          <w:color w:val="auto"/>
          <w:szCs w:val="28"/>
        </w:rPr>
        <w:t>选择</w:t>
      </w:r>
      <w:r w:rsidR="00000000" w:rsidRPr="00C679E6">
        <w:rPr>
          <w:rStyle w:val="css-cache-16ptpt3"/>
          <w:rFonts w:eastAsia="宋体" w:cstheme="minorBidi"/>
          <w:color w:val="auto"/>
          <w:szCs w:val="28"/>
        </w:rPr>
        <w:t>：学籍</w:t>
      </w:r>
      <w:r w:rsidR="00C679E6" w:rsidRPr="00C679E6">
        <w:rPr>
          <w:rStyle w:val="css-cache-16ptpt3"/>
          <w:rFonts w:eastAsia="宋体" w:cstheme="minorBidi"/>
          <w:color w:val="auto"/>
          <w:szCs w:val="28"/>
        </w:rPr>
        <w:t>→</w:t>
      </w:r>
      <w:r w:rsidR="00000000" w:rsidRPr="00C679E6">
        <w:rPr>
          <w:rStyle w:val="css-cache-16ptpt3"/>
          <w:rFonts w:eastAsia="宋体" w:cstheme="minorBidi"/>
          <w:color w:val="auto"/>
          <w:szCs w:val="28"/>
        </w:rPr>
        <w:t>学生注册</w:t>
      </w:r>
    </w:p>
    <w:p w14:paraId="51A5366B" w14:textId="77777777" w:rsidR="00D80B27" w:rsidRPr="00C679E6" w:rsidRDefault="00000000" w:rsidP="00C679E6">
      <w:pPr>
        <w:widowControl/>
        <w:spacing w:line="440" w:lineRule="exact"/>
        <w:jc w:val="left"/>
        <w:rPr>
          <w:rStyle w:val="css-cache-16ptpt3"/>
          <w:rFonts w:eastAsia="宋体" w:cstheme="minorBidi"/>
          <w:color w:val="auto"/>
          <w:szCs w:val="28"/>
        </w:rPr>
      </w:pPr>
      <w:r w:rsidRPr="00C679E6">
        <w:rPr>
          <w:rStyle w:val="css-cache-16ptpt3"/>
          <w:rFonts w:eastAsia="宋体" w:cstheme="minorBidi"/>
          <w:color w:val="auto"/>
          <w:szCs w:val="28"/>
        </w:rPr>
        <w:t>功能描述：选择学籍菜单下面的学籍注册，点击菜单学籍注册，进入学生注册页面如图所示</w:t>
      </w:r>
    </w:p>
    <w:p w14:paraId="4A258069" w14:textId="77777777" w:rsidR="00D80B27" w:rsidRDefault="00000000" w:rsidP="00C679E6">
      <w:pPr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114300" distR="114300" wp14:anchorId="62097944" wp14:editId="207E1D37">
            <wp:extent cx="4320000" cy="1634087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56195" b="1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3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C184F" w14:textId="77777777" w:rsidR="00D80B27" w:rsidRPr="00C679E6" w:rsidRDefault="00D80B27" w:rsidP="00C679E6">
      <w:pPr>
        <w:spacing w:line="440" w:lineRule="exact"/>
        <w:rPr>
          <w:color w:val="595959" w:themeColor="text1" w:themeTint="A6"/>
          <w:sz w:val="32"/>
          <w:szCs w:val="32"/>
        </w:rPr>
      </w:pPr>
    </w:p>
    <w:p w14:paraId="19FD5236" w14:textId="77777777" w:rsidR="00C679E6" w:rsidRPr="00C679E6" w:rsidRDefault="00C679E6" w:rsidP="00C679E6">
      <w:pPr>
        <w:widowControl/>
        <w:spacing w:line="440" w:lineRule="exact"/>
        <w:jc w:val="left"/>
        <w:rPr>
          <w:rStyle w:val="css-cache-16ptpt3"/>
          <w:rFonts w:eastAsia="宋体" w:cstheme="minorBidi"/>
          <w:color w:val="auto"/>
          <w:szCs w:val="28"/>
        </w:rPr>
      </w:pPr>
      <w:r w:rsidRPr="00C679E6">
        <w:rPr>
          <w:rStyle w:val="css-cache-16ptpt3"/>
          <w:rFonts w:eastAsia="宋体" w:cstheme="minorBidi" w:hint="eastAsia"/>
          <w:color w:val="auto"/>
          <w:szCs w:val="28"/>
        </w:rPr>
        <w:t>操作流程：</w:t>
      </w:r>
    </w:p>
    <w:p w14:paraId="2647AE58" w14:textId="77777777" w:rsidR="00C679E6" w:rsidRDefault="00C679E6" w:rsidP="00C679E6">
      <w:pPr>
        <w:widowControl/>
        <w:spacing w:line="440" w:lineRule="exact"/>
        <w:jc w:val="left"/>
        <w:rPr>
          <w:rStyle w:val="css-cache-16ptpt3"/>
          <w:rFonts w:eastAsia="宋体" w:cstheme="minorBidi"/>
          <w:color w:val="auto"/>
          <w:szCs w:val="28"/>
        </w:rPr>
      </w:pPr>
      <w:r w:rsidRPr="00C679E6">
        <w:rPr>
          <w:rStyle w:val="css-cache-16ptpt3"/>
          <w:rFonts w:eastAsia="宋体" w:cstheme="minorBidi" w:hint="eastAsia"/>
          <w:color w:val="auto"/>
          <w:szCs w:val="28"/>
        </w:rPr>
        <w:t>1.</w:t>
      </w:r>
      <w:r w:rsidR="00000000" w:rsidRPr="00C679E6">
        <w:rPr>
          <w:rStyle w:val="css-cache-16ptpt3"/>
          <w:rFonts w:eastAsia="宋体" w:cstheme="minorBidi"/>
          <w:color w:val="auto"/>
          <w:szCs w:val="28"/>
        </w:rPr>
        <w:t>点击【注册】按钮</w:t>
      </w:r>
      <w:r>
        <w:rPr>
          <w:rStyle w:val="css-cache-16ptpt3"/>
          <w:rFonts w:eastAsia="宋体" w:cstheme="minorBidi" w:hint="eastAsia"/>
          <w:color w:val="auto"/>
          <w:szCs w:val="28"/>
        </w:rPr>
        <w:t>。</w:t>
      </w:r>
    </w:p>
    <w:p w14:paraId="26F83FCF" w14:textId="77777777" w:rsidR="00D80B27" w:rsidRPr="00C679E6" w:rsidRDefault="00C679E6" w:rsidP="00C679E6">
      <w:pPr>
        <w:widowControl/>
        <w:spacing w:line="440" w:lineRule="exact"/>
        <w:ind w:leftChars="100" w:left="240"/>
        <w:jc w:val="left"/>
        <w:rPr>
          <w:rStyle w:val="css-cache-16ptpt3"/>
          <w:rFonts w:ascii="楷体" w:eastAsia="楷体" w:hAnsi="楷体" w:cstheme="minorBidi" w:hint="eastAsia"/>
          <w:color w:val="auto"/>
          <w:sz w:val="21"/>
          <w:szCs w:val="22"/>
        </w:rPr>
      </w:pPr>
      <w:r w:rsidRPr="00C679E6">
        <w:rPr>
          <w:rStyle w:val="css-cache-16ptpt3"/>
          <w:rFonts w:ascii="楷体" w:eastAsia="楷体" w:hAnsi="楷体" w:cstheme="minorBidi" w:hint="eastAsia"/>
          <w:color w:val="auto"/>
          <w:sz w:val="21"/>
          <w:szCs w:val="22"/>
        </w:rPr>
        <w:t>说明：</w:t>
      </w:r>
      <w:r w:rsidR="00000000" w:rsidRPr="00C679E6">
        <w:rPr>
          <w:rStyle w:val="css-cache-16ptpt3"/>
          <w:rFonts w:ascii="楷体" w:eastAsia="楷体" w:hAnsi="楷体" w:cstheme="minorBidi"/>
          <w:color w:val="auto"/>
          <w:sz w:val="21"/>
          <w:szCs w:val="22"/>
        </w:rPr>
        <w:t>如已缴费，则注册通过</w:t>
      </w:r>
      <w:r w:rsidRPr="00C679E6">
        <w:rPr>
          <w:rStyle w:val="css-cache-16ptpt3"/>
          <w:rFonts w:ascii="楷体" w:eastAsia="楷体" w:hAnsi="楷体" w:cstheme="minorBidi" w:hint="eastAsia"/>
          <w:color w:val="auto"/>
          <w:sz w:val="21"/>
          <w:szCs w:val="22"/>
        </w:rPr>
        <w:t>；</w:t>
      </w:r>
      <w:r w:rsidRPr="00C679E6">
        <w:rPr>
          <w:rStyle w:val="css-cache-16ptpt3"/>
          <w:rFonts w:ascii="楷体" w:eastAsia="楷体" w:hAnsi="楷体" w:cstheme="minorBidi"/>
          <w:color w:val="auto"/>
          <w:sz w:val="21"/>
          <w:szCs w:val="22"/>
        </w:rPr>
        <w:t>如未缴费，将提示</w:t>
      </w:r>
      <w:r w:rsidRPr="00C679E6">
        <w:rPr>
          <w:rStyle w:val="css-cache-16ptpt3"/>
          <w:rFonts w:ascii="楷体" w:eastAsia="楷体" w:hAnsi="楷体" w:cstheme="minorBidi" w:hint="eastAsia"/>
          <w:color w:val="auto"/>
          <w:sz w:val="21"/>
          <w:szCs w:val="22"/>
        </w:rPr>
        <w:t>“</w:t>
      </w:r>
      <w:r w:rsidRPr="00C679E6">
        <w:rPr>
          <w:rStyle w:val="css-cache-16ptpt3"/>
          <w:rFonts w:ascii="楷体" w:eastAsia="楷体" w:hAnsi="楷体" w:cstheme="minorBidi"/>
          <w:color w:val="auto"/>
          <w:sz w:val="21"/>
          <w:szCs w:val="22"/>
        </w:rPr>
        <w:t>系统未查询到您的缴费记录，注册失败！</w:t>
      </w:r>
    </w:p>
    <w:p w14:paraId="1CB4B9E0" w14:textId="77777777" w:rsidR="00D80B27" w:rsidRDefault="00000000" w:rsidP="00C679E6">
      <w:pPr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114300" distR="114300" wp14:anchorId="213395F5" wp14:editId="6BC77931">
            <wp:extent cx="5040000" cy="2202642"/>
            <wp:effectExtent l="12700" t="12700" r="1460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212" t="7723" r="29251" b="5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026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B7966" w14:textId="77777777" w:rsidR="00D80B27" w:rsidRDefault="00000000" w:rsidP="00C679E6">
      <w:pPr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114300" distR="114300" wp14:anchorId="25E4E19D" wp14:editId="3E598237">
            <wp:extent cx="5040000" cy="1024025"/>
            <wp:effectExtent l="0" t="0" r="190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0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32A4" w14:textId="77777777" w:rsidR="00D80B27" w:rsidRPr="00C679E6" w:rsidRDefault="00C679E6" w:rsidP="00C679E6">
      <w:pPr>
        <w:widowControl/>
        <w:spacing w:line="440" w:lineRule="exact"/>
        <w:jc w:val="left"/>
        <w:rPr>
          <w:rStyle w:val="css-cache-16ptpt3"/>
          <w:rFonts w:eastAsia="宋体" w:cstheme="minorBidi"/>
          <w:color w:val="auto"/>
          <w:szCs w:val="28"/>
        </w:rPr>
      </w:pPr>
      <w:r>
        <w:rPr>
          <w:rStyle w:val="css-cache-16ptpt3"/>
          <w:rFonts w:eastAsia="宋体" w:cstheme="minorBidi" w:hint="eastAsia"/>
          <w:color w:val="auto"/>
          <w:szCs w:val="28"/>
        </w:rPr>
        <w:t>2.</w:t>
      </w:r>
      <w:r w:rsidR="00000000" w:rsidRPr="00C679E6">
        <w:rPr>
          <w:rStyle w:val="css-cache-16ptpt3"/>
          <w:rFonts w:eastAsia="宋体" w:cstheme="minorBidi"/>
          <w:color w:val="auto"/>
          <w:szCs w:val="28"/>
        </w:rPr>
        <w:t>如学生未缴费，点击【申请暂缓注册】</w:t>
      </w:r>
      <w:r w:rsidRPr="00C679E6">
        <w:rPr>
          <w:rStyle w:val="css-cache-16ptpt3"/>
          <w:rFonts w:eastAsia="宋体" w:cstheme="minorBidi"/>
          <w:color w:val="auto"/>
          <w:szCs w:val="28"/>
        </w:rPr>
        <w:t>按钮</w:t>
      </w:r>
      <w:r w:rsidR="00000000" w:rsidRPr="00C679E6">
        <w:rPr>
          <w:rStyle w:val="css-cache-16ptpt3"/>
          <w:rFonts w:eastAsia="宋体" w:cstheme="minorBidi"/>
          <w:color w:val="auto"/>
          <w:szCs w:val="28"/>
        </w:rPr>
        <w:t>，申请暂缓注册；</w:t>
      </w:r>
    </w:p>
    <w:p w14:paraId="1C0CAFB2" w14:textId="77777777" w:rsidR="00D80B27" w:rsidRDefault="00000000" w:rsidP="00C679E6">
      <w:pPr>
        <w:pStyle w:val="a9"/>
        <w:ind w:firstLineChars="0" w:firstLine="0"/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lastRenderedPageBreak/>
        <w:drawing>
          <wp:inline distT="0" distB="0" distL="114300" distR="114300" wp14:anchorId="73551BA3" wp14:editId="04EF4F72">
            <wp:extent cx="5040000" cy="2138182"/>
            <wp:effectExtent l="12700" t="12700" r="14605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180" t="7283" r="26179" b="5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381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D0BA5" w14:textId="12C4B4E4" w:rsidR="00D80B27" w:rsidRPr="00C679E6" w:rsidRDefault="00000000" w:rsidP="00C679E6">
      <w:pPr>
        <w:widowControl/>
        <w:spacing w:line="440" w:lineRule="exact"/>
        <w:jc w:val="left"/>
        <w:rPr>
          <w:rStyle w:val="css-cache-16ptpt3"/>
          <w:rFonts w:eastAsia="宋体" w:cstheme="minorBidi"/>
          <w:color w:val="auto"/>
          <w:szCs w:val="28"/>
        </w:rPr>
      </w:pPr>
      <w:r w:rsidRPr="00C679E6">
        <w:rPr>
          <w:rStyle w:val="css-cache-16ptpt3"/>
          <w:rFonts w:eastAsia="宋体" w:cstheme="minorBidi"/>
          <w:color w:val="auto"/>
          <w:szCs w:val="28"/>
        </w:rPr>
        <w:t>点击</w:t>
      </w:r>
      <w:r w:rsidR="00805AC9">
        <w:rPr>
          <w:rStyle w:val="css-cache-16ptpt3"/>
          <w:rFonts w:eastAsia="宋体" w:cstheme="minorBidi" w:hint="eastAsia"/>
          <w:color w:val="auto"/>
          <w:szCs w:val="28"/>
        </w:rPr>
        <w:t>【</w:t>
      </w:r>
      <w:r w:rsidRPr="00C679E6">
        <w:rPr>
          <w:rStyle w:val="css-cache-16ptpt3"/>
          <w:rFonts w:eastAsia="宋体" w:cstheme="minorBidi"/>
          <w:color w:val="auto"/>
          <w:szCs w:val="28"/>
        </w:rPr>
        <w:t>申请暂缓注册</w:t>
      </w:r>
      <w:r w:rsidR="00805AC9">
        <w:rPr>
          <w:rStyle w:val="css-cache-16ptpt3"/>
          <w:rFonts w:eastAsia="宋体" w:cstheme="minorBidi" w:hint="eastAsia"/>
          <w:color w:val="auto"/>
          <w:szCs w:val="28"/>
        </w:rPr>
        <w:t>】</w:t>
      </w:r>
      <w:r w:rsidRPr="00C679E6">
        <w:rPr>
          <w:rStyle w:val="css-cache-16ptpt3"/>
          <w:rFonts w:eastAsia="宋体" w:cstheme="minorBidi"/>
          <w:color w:val="auto"/>
          <w:szCs w:val="28"/>
        </w:rPr>
        <w:t>后，填写原因</w:t>
      </w:r>
      <w:r w:rsidR="00805AC9">
        <w:rPr>
          <w:rStyle w:val="css-cache-16ptpt3"/>
          <w:rFonts w:eastAsia="宋体" w:cstheme="minorBidi" w:hint="eastAsia"/>
          <w:color w:val="auto"/>
          <w:szCs w:val="28"/>
        </w:rPr>
        <w:t>与</w:t>
      </w:r>
      <w:r w:rsidRPr="00C679E6">
        <w:rPr>
          <w:rStyle w:val="css-cache-16ptpt3"/>
          <w:rFonts w:eastAsia="宋体" w:cstheme="minorBidi"/>
          <w:color w:val="auto"/>
          <w:szCs w:val="28"/>
        </w:rPr>
        <w:t>详细说明，上传附件，提交完成后等待审核即可；</w:t>
      </w:r>
    </w:p>
    <w:p w14:paraId="48747376" w14:textId="77777777" w:rsidR="00D80B27" w:rsidRDefault="00000000" w:rsidP="00805AC9">
      <w:pPr>
        <w:jc w:val="center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114300" distR="114300" wp14:anchorId="0AE18670" wp14:editId="094D5465">
            <wp:extent cx="5040000" cy="2011946"/>
            <wp:effectExtent l="0" t="0" r="190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9262" t="7031" r="28764" b="6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D64C0" w14:textId="43ECAB13" w:rsidR="00D80B27" w:rsidRPr="00805AC9" w:rsidRDefault="00000000" w:rsidP="00805AC9">
      <w:pPr>
        <w:widowControl/>
        <w:spacing w:line="440" w:lineRule="exact"/>
        <w:jc w:val="left"/>
        <w:rPr>
          <w:rStyle w:val="css-cache-16ptpt3"/>
          <w:rFonts w:eastAsia="宋体" w:cstheme="minorBidi"/>
          <w:color w:val="auto"/>
          <w:szCs w:val="28"/>
        </w:rPr>
      </w:pPr>
      <w:r w:rsidRPr="00805AC9">
        <w:rPr>
          <w:rStyle w:val="css-cache-16ptpt3"/>
          <w:rFonts w:eastAsia="宋体" w:cstheme="minorBidi"/>
          <w:color w:val="auto"/>
          <w:szCs w:val="28"/>
        </w:rPr>
        <w:t>申请暂缓注册后，点击</w:t>
      </w:r>
      <w:r w:rsidR="00805AC9">
        <w:rPr>
          <w:rStyle w:val="css-cache-16ptpt3"/>
          <w:rFonts w:eastAsia="宋体" w:cstheme="minorBidi" w:hint="eastAsia"/>
          <w:color w:val="auto"/>
          <w:szCs w:val="28"/>
        </w:rPr>
        <w:t>【</w:t>
      </w:r>
      <w:r w:rsidRPr="00805AC9">
        <w:rPr>
          <w:rStyle w:val="css-cache-16ptpt3"/>
          <w:rFonts w:eastAsia="宋体" w:cstheme="minorBidi"/>
          <w:color w:val="auto"/>
          <w:szCs w:val="28"/>
        </w:rPr>
        <w:t>详情</w:t>
      </w:r>
      <w:r w:rsidR="00805AC9">
        <w:rPr>
          <w:rStyle w:val="css-cache-16ptpt3"/>
          <w:rFonts w:eastAsia="宋体" w:cstheme="minorBidi" w:hint="eastAsia"/>
          <w:color w:val="auto"/>
          <w:szCs w:val="28"/>
        </w:rPr>
        <w:t>】</w:t>
      </w:r>
      <w:r w:rsidRPr="00805AC9">
        <w:rPr>
          <w:rStyle w:val="css-cache-16ptpt3"/>
          <w:rFonts w:eastAsia="宋体" w:cstheme="minorBidi"/>
          <w:color w:val="auto"/>
          <w:szCs w:val="28"/>
        </w:rPr>
        <w:t>，可以查看审核进度；如需修改申请信息，可点击撤回进行修改，修改完成后重新提交即可。</w:t>
      </w:r>
    </w:p>
    <w:p w14:paraId="58EEF3BD" w14:textId="77777777" w:rsidR="00D80B27" w:rsidRDefault="00000000" w:rsidP="00805AC9">
      <w:pPr>
        <w:pStyle w:val="a9"/>
        <w:ind w:firstLineChars="0" w:firstLine="0"/>
        <w:rPr>
          <w:color w:val="595959" w:themeColor="text1" w:themeTint="A6"/>
        </w:rPr>
      </w:pPr>
      <w:r>
        <w:rPr>
          <w:noProof/>
          <w:color w:val="595959" w:themeColor="text1" w:themeTint="A6"/>
        </w:rPr>
        <w:drawing>
          <wp:inline distT="0" distB="0" distL="114300" distR="114300" wp14:anchorId="57DE59B3" wp14:editId="75317123">
            <wp:extent cx="5040000" cy="2330048"/>
            <wp:effectExtent l="12700" t="12700" r="1460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300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B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notTrueType/>
    <w:pitch w:val="variable"/>
    <w:sig w:usb0="E000028F" w:usb1="3A0F2401" w:usb2="00000012" w:usb3="00000000" w:csb0="0006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04898E3"/>
    <w:multiLevelType w:val="multilevel"/>
    <w:tmpl w:val="A04898E3"/>
    <w:lvl w:ilvl="0">
      <w:start w:val="1"/>
      <w:numFmt w:val="chineseCounting"/>
      <w:pStyle w:val="1"/>
      <w:suff w:val="nothing"/>
      <w:lvlText w:val="第%1章 "/>
      <w:lvlJc w:val="left"/>
      <w:pPr>
        <w:tabs>
          <w:tab w:val="left" w:pos="420"/>
        </w:tabs>
        <w:ind w:left="432" w:hanging="432"/>
      </w:pPr>
      <w:rPr>
        <w:rFonts w:ascii="宋体" w:eastAsia="宋体" w:hAnsi="宋体" w:cs="宋体" w:hint="eastAsia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left" w:pos="420"/>
        </w:tabs>
        <w:ind w:left="575" w:hanging="575"/>
      </w:pPr>
      <w:rPr>
        <w:rFonts w:ascii="宋体" w:eastAsia="宋体" w:hAnsi="宋体" w:cs="宋体"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宋体" w:eastAsia="宋体" w:hAnsi="宋体" w:cs="宋体"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08037CC0"/>
    <w:multiLevelType w:val="multilevel"/>
    <w:tmpl w:val="08037CC0"/>
    <w:lvl w:ilvl="0">
      <w:start w:val="1"/>
      <w:numFmt w:val="decimal"/>
      <w:lvlText w:val="%1、"/>
      <w:lvlJc w:val="left"/>
      <w:pPr>
        <w:ind w:left="360" w:hanging="360"/>
      </w:pPr>
      <w:rPr>
        <w:rFonts w:ascii="宋体" w:hAnsi="宋体" w:cs="宋体" w:hint="default"/>
        <w:color w:val="595959" w:themeColor="text1" w:themeTint="A6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D0438FE"/>
    <w:multiLevelType w:val="multilevel"/>
    <w:tmpl w:val="5D0438F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968588909">
    <w:abstractNumId w:val="0"/>
  </w:num>
  <w:num w:numId="2" w16cid:durableId="1083340182">
    <w:abstractNumId w:val="2"/>
  </w:num>
  <w:num w:numId="3" w16cid:durableId="151918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dhNGNlNzRiN2NkMjRiMTBmOGRkNTVhZDFmYmIxNWMifQ=="/>
  </w:docVars>
  <w:rsids>
    <w:rsidRoot w:val="00101E29"/>
    <w:rsid w:val="0001176F"/>
    <w:rsid w:val="00033A62"/>
    <w:rsid w:val="00077A45"/>
    <w:rsid w:val="000952C4"/>
    <w:rsid w:val="00096F83"/>
    <w:rsid w:val="000C5574"/>
    <w:rsid w:val="000D540F"/>
    <w:rsid w:val="000F16F0"/>
    <w:rsid w:val="00101E29"/>
    <w:rsid w:val="001036BA"/>
    <w:rsid w:val="00131C43"/>
    <w:rsid w:val="00170D27"/>
    <w:rsid w:val="001C55FF"/>
    <w:rsid w:val="001D2011"/>
    <w:rsid w:val="0020359C"/>
    <w:rsid w:val="00211FC8"/>
    <w:rsid w:val="002161D3"/>
    <w:rsid w:val="0022075B"/>
    <w:rsid w:val="002343DB"/>
    <w:rsid w:val="00240C39"/>
    <w:rsid w:val="002E072B"/>
    <w:rsid w:val="002E7114"/>
    <w:rsid w:val="00311213"/>
    <w:rsid w:val="00325525"/>
    <w:rsid w:val="00327A44"/>
    <w:rsid w:val="00333551"/>
    <w:rsid w:val="003444E9"/>
    <w:rsid w:val="00377B69"/>
    <w:rsid w:val="00385055"/>
    <w:rsid w:val="003C4193"/>
    <w:rsid w:val="003E0BE5"/>
    <w:rsid w:val="0041052C"/>
    <w:rsid w:val="00412C3E"/>
    <w:rsid w:val="00445CE1"/>
    <w:rsid w:val="00452700"/>
    <w:rsid w:val="00473F4D"/>
    <w:rsid w:val="004A6B90"/>
    <w:rsid w:val="004C4181"/>
    <w:rsid w:val="0051488A"/>
    <w:rsid w:val="00525DF4"/>
    <w:rsid w:val="00573698"/>
    <w:rsid w:val="00576C05"/>
    <w:rsid w:val="00584F15"/>
    <w:rsid w:val="005A349A"/>
    <w:rsid w:val="005D1FF1"/>
    <w:rsid w:val="005E5FB0"/>
    <w:rsid w:val="006270D1"/>
    <w:rsid w:val="0066124C"/>
    <w:rsid w:val="00680838"/>
    <w:rsid w:val="006A2312"/>
    <w:rsid w:val="006B2B5F"/>
    <w:rsid w:val="006E5F89"/>
    <w:rsid w:val="006E6FC5"/>
    <w:rsid w:val="00717487"/>
    <w:rsid w:val="007175FA"/>
    <w:rsid w:val="007178F7"/>
    <w:rsid w:val="00724AF8"/>
    <w:rsid w:val="007326A7"/>
    <w:rsid w:val="00737E3F"/>
    <w:rsid w:val="00745E96"/>
    <w:rsid w:val="00751308"/>
    <w:rsid w:val="007602D9"/>
    <w:rsid w:val="007C21D0"/>
    <w:rsid w:val="007E40AA"/>
    <w:rsid w:val="00805AC9"/>
    <w:rsid w:val="00856007"/>
    <w:rsid w:val="00861EB7"/>
    <w:rsid w:val="00875472"/>
    <w:rsid w:val="00880852"/>
    <w:rsid w:val="008C2BD1"/>
    <w:rsid w:val="008D0826"/>
    <w:rsid w:val="008D1BBA"/>
    <w:rsid w:val="008F4064"/>
    <w:rsid w:val="008F50DD"/>
    <w:rsid w:val="00904484"/>
    <w:rsid w:val="00913CFC"/>
    <w:rsid w:val="0092591C"/>
    <w:rsid w:val="009539E1"/>
    <w:rsid w:val="009762AE"/>
    <w:rsid w:val="00995408"/>
    <w:rsid w:val="009A5CEC"/>
    <w:rsid w:val="009B187F"/>
    <w:rsid w:val="009C5FB8"/>
    <w:rsid w:val="009C6A28"/>
    <w:rsid w:val="009D4D6E"/>
    <w:rsid w:val="00A30814"/>
    <w:rsid w:val="00A44021"/>
    <w:rsid w:val="00A44424"/>
    <w:rsid w:val="00AA45FB"/>
    <w:rsid w:val="00AC70F2"/>
    <w:rsid w:val="00AE181D"/>
    <w:rsid w:val="00B118E4"/>
    <w:rsid w:val="00B126DB"/>
    <w:rsid w:val="00B265D6"/>
    <w:rsid w:val="00B30192"/>
    <w:rsid w:val="00B5679F"/>
    <w:rsid w:val="00BD1150"/>
    <w:rsid w:val="00BD4345"/>
    <w:rsid w:val="00BE6AAB"/>
    <w:rsid w:val="00BF17FF"/>
    <w:rsid w:val="00C337AC"/>
    <w:rsid w:val="00C444B8"/>
    <w:rsid w:val="00C6448D"/>
    <w:rsid w:val="00C679E6"/>
    <w:rsid w:val="00C9140B"/>
    <w:rsid w:val="00C93248"/>
    <w:rsid w:val="00CA6BF9"/>
    <w:rsid w:val="00CC7B42"/>
    <w:rsid w:val="00CC7C3D"/>
    <w:rsid w:val="00CD13E9"/>
    <w:rsid w:val="00CD1B84"/>
    <w:rsid w:val="00CF55E3"/>
    <w:rsid w:val="00D026A8"/>
    <w:rsid w:val="00D80B27"/>
    <w:rsid w:val="00DA53E8"/>
    <w:rsid w:val="00DA5F1E"/>
    <w:rsid w:val="00DC5DD3"/>
    <w:rsid w:val="00DD1A04"/>
    <w:rsid w:val="00DD7291"/>
    <w:rsid w:val="00DE7870"/>
    <w:rsid w:val="00E30082"/>
    <w:rsid w:val="00E366C7"/>
    <w:rsid w:val="00E4348B"/>
    <w:rsid w:val="00E513F1"/>
    <w:rsid w:val="00E6547F"/>
    <w:rsid w:val="00E827C6"/>
    <w:rsid w:val="00E94525"/>
    <w:rsid w:val="00EF1F32"/>
    <w:rsid w:val="00F030F1"/>
    <w:rsid w:val="00F26BCF"/>
    <w:rsid w:val="00F54F38"/>
    <w:rsid w:val="00F73AD2"/>
    <w:rsid w:val="00F771F0"/>
    <w:rsid w:val="00F85CB8"/>
    <w:rsid w:val="00FD6DD9"/>
    <w:rsid w:val="0FF51B5B"/>
    <w:rsid w:val="16E55626"/>
    <w:rsid w:val="1F9C3929"/>
    <w:rsid w:val="22B83BEE"/>
    <w:rsid w:val="31761FFE"/>
    <w:rsid w:val="45956F51"/>
    <w:rsid w:val="638E42A4"/>
    <w:rsid w:val="67F330EB"/>
    <w:rsid w:val="6DCD58BD"/>
    <w:rsid w:val="7AA95CDC"/>
    <w:rsid w:val="7C662EE9"/>
    <w:rsid w:val="7E3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8284C6"/>
  <w15:docId w15:val="{F51F6159-6A66-7B48-AB13-BFBBD075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eastAsia="微软雅黑" w:hAnsi="宋体" w:cs="宋体"/>
      <w:color w:val="595959" w:themeColor="text1" w:themeTint="A6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tLeast"/>
      <w:outlineLvl w:val="0"/>
    </w:pPr>
    <w:rPr>
      <w:rFonts w:ascii="Microsoft YaHei UI" w:eastAsia="宋体" w:hAnsi="Microsoft YaHei UI"/>
      <w:b/>
      <w:bCs/>
      <w:color w:val="595959" w:themeColor="text1" w:themeTint="A6"/>
      <w:sz w:val="44"/>
      <w:szCs w:val="44"/>
    </w:rPr>
  </w:style>
  <w:style w:type="paragraph" w:styleId="2">
    <w:name w:val="heading 2"/>
    <w:basedOn w:val="a0"/>
    <w:next w:val="a"/>
    <w:link w:val="20"/>
    <w:uiPriority w:val="9"/>
    <w:unhideWhenUsed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/>
      <w:jc w:val="left"/>
      <w:outlineLvl w:val="1"/>
    </w:pPr>
    <w:rPr>
      <w:rFonts w:ascii="宋体" w:hAnsi="宋体" w:cs="Times New Roman"/>
      <w:color w:val="5B9BD5" w:themeColor="accent1"/>
      <w:sz w:val="30"/>
      <w:szCs w:val="24"/>
      <w14:textFill>
        <w14:solidFill>
          <w14:schemeClr w14:val="accent1">
            <w14:lumMod w14:val="75000"/>
            <w14:lumMod w14:val="65000"/>
            <w14:lumOff w14:val="35000"/>
          </w14:schemeClr>
        </w14:solidFill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2"/>
      </w:numPr>
      <w:pBdr>
        <w:bottom w:val="single" w:sz="12" w:space="1" w:color="2E74B5" w:themeColor="accent1" w:themeShade="BF"/>
      </w:pBdr>
      <w:shd w:val="clear" w:color="auto" w:fill="F2F2F2" w:themeFill="background1" w:themeFillShade="F2"/>
      <w:spacing w:before="260" w:after="260" w:line="416" w:lineRule="auto"/>
      <w:outlineLvl w:val="2"/>
    </w:pPr>
    <w:rPr>
      <w:rFonts w:eastAsia="宋体" w:cs="Times New Roman"/>
      <w:b/>
      <w:bCs/>
      <w:color w:val="E7E6E6" w:themeColor="background2"/>
      <w:sz w:val="30"/>
      <w14:textFill>
        <w14:solidFill>
          <w14:schemeClr w14:val="bg2"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link w:val="a4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color w:val="595959" w:themeColor="text1" w:themeTint="A6"/>
      <w:sz w:val="32"/>
      <w:szCs w:val="32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color w:val="595959" w:themeColor="text1" w:themeTint="A6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color w:val="595959" w:themeColor="text1" w:themeTint="A6"/>
      <w:sz w:val="18"/>
      <w:szCs w:val="18"/>
    </w:rPr>
  </w:style>
  <w:style w:type="character" w:customStyle="1" w:styleId="10">
    <w:name w:val="标题 1 字符"/>
    <w:basedOn w:val="a1"/>
    <w:link w:val="1"/>
    <w:uiPriority w:val="9"/>
    <w:rPr>
      <w:rFonts w:ascii="Microsoft YaHei UI" w:eastAsia="宋体" w:hAnsi="Microsoft YaHei UI" w:cs="宋体"/>
      <w:b/>
      <w:bCs/>
      <w:color w:val="000000" w:themeColor="text1"/>
      <w:sz w:val="44"/>
      <w:szCs w:val="44"/>
    </w:rPr>
  </w:style>
  <w:style w:type="character" w:customStyle="1" w:styleId="20">
    <w:name w:val="标题 2 字符"/>
    <w:basedOn w:val="a1"/>
    <w:link w:val="2"/>
    <w:uiPriority w:val="9"/>
    <w:rPr>
      <w:rFonts w:ascii="宋体" w:eastAsia="宋体" w:hAnsi="宋体" w:cs="Times New Roman"/>
      <w:b/>
      <w:bCs/>
      <w:color w:val="2E74B5" w:themeColor="accent1" w:themeShade="BF"/>
      <w:sz w:val="30"/>
      <w:szCs w:val="24"/>
      <w:shd w:val="clear" w:color="auto" w:fill="F2F2F2"/>
    </w:rPr>
  </w:style>
  <w:style w:type="character" w:customStyle="1" w:styleId="a4">
    <w:name w:val="标题 字符"/>
    <w:basedOn w:val="a1"/>
    <w:link w:val="a0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rFonts w:ascii="宋体" w:eastAsia="宋体" w:hAnsi="宋体" w:cs="Times New Roman"/>
      <w:b/>
      <w:bCs/>
      <w:color w:val="E7E6E6" w:themeColor="background2"/>
      <w:sz w:val="30"/>
      <w:szCs w:val="24"/>
      <w:shd w:val="clear" w:color="auto" w:fill="F2F2F2" w:themeFill="background1" w:themeFillShade="F2"/>
      <w14:textFill>
        <w14:solidFill>
          <w14:schemeClr w14:val="bg2">
            <w14:lumMod w14:val="50000"/>
            <w14:lumMod w14:val="75000"/>
            <w14:lumMod w14:val="65000"/>
            <w14:lumOff w14:val="35000"/>
          </w14:schemeClr>
        </w14:solidFill>
      </w14:textFill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color w:val="595959" w:themeColor="text1" w:themeTint="A6"/>
    </w:rPr>
  </w:style>
  <w:style w:type="character" w:customStyle="1" w:styleId="a8">
    <w:name w:val="页眉 字符"/>
    <w:basedOn w:val="a1"/>
    <w:link w:val="a7"/>
    <w:uiPriority w:val="99"/>
    <w:rPr>
      <w:rFonts w:ascii="宋体" w:eastAsia="微软雅黑" w:hAnsi="宋体" w:cs="宋体"/>
      <w:color w:val="595959" w:themeColor="text1" w:themeTint="A6"/>
      <w:sz w:val="18"/>
      <w:szCs w:val="18"/>
    </w:rPr>
  </w:style>
  <w:style w:type="character" w:customStyle="1" w:styleId="a6">
    <w:name w:val="页脚 字符"/>
    <w:basedOn w:val="a1"/>
    <w:link w:val="a5"/>
    <w:uiPriority w:val="99"/>
    <w:rPr>
      <w:rFonts w:ascii="宋体" w:eastAsia="微软雅黑" w:hAnsi="宋体" w:cs="宋体"/>
      <w:color w:val="595959" w:themeColor="text1" w:themeTint="A6"/>
      <w:sz w:val="18"/>
      <w:szCs w:val="18"/>
    </w:rPr>
  </w:style>
  <w:style w:type="character" w:customStyle="1" w:styleId="apple-converted-space">
    <w:name w:val="apple-converted-space"/>
    <w:basedOn w:val="a1"/>
  </w:style>
  <w:style w:type="character" w:customStyle="1" w:styleId="css-cache-16ptpt3">
    <w:name w:val="css-cache-16ptpt3"/>
    <w:basedOn w:val="a1"/>
    <w:rsid w:val="00C6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13F09-DD3A-406A-91E0-B4D583D5E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孙鹏</cp:lastModifiedBy>
  <cp:revision>2</cp:revision>
  <dcterms:created xsi:type="dcterms:W3CDTF">2026-01-20T01:20:00Z</dcterms:created>
  <dcterms:modified xsi:type="dcterms:W3CDTF">2026-01-20T01:20:00Z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25F109BEACA2403480D07B00F636B4F6_13</vt:lpwstr>
  </property>
</Properties>
</file>