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45BD" w14:textId="77777777" w:rsidR="00461D50" w:rsidRPr="00D02FC8" w:rsidRDefault="00000000">
      <w:pPr>
        <w:spacing w:line="52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bookmarkStart w:id="0" w:name="_Hlk161127901"/>
      <w:r w:rsidRPr="00D02FC8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</w:p>
    <w:p w14:paraId="390474C2" w14:textId="77777777" w:rsidR="00461D50" w:rsidRDefault="00461D50">
      <w:pPr>
        <w:spacing w:line="520" w:lineRule="exact"/>
        <w:jc w:val="left"/>
        <w:rPr>
          <w:rFonts w:ascii="仿宋_GB2312" w:eastAsia="仿宋" w:hAnsi="仿宋_GB2312" w:cs="仿宋_GB2312" w:hint="eastAsia"/>
          <w:kern w:val="0"/>
          <w:sz w:val="28"/>
          <w:szCs w:val="28"/>
        </w:rPr>
      </w:pPr>
    </w:p>
    <w:p w14:paraId="498DA6FB" w14:textId="77777777" w:rsidR="00461D50" w:rsidRDefault="00461D50">
      <w:pPr>
        <w:spacing w:line="520" w:lineRule="exact"/>
        <w:jc w:val="left"/>
        <w:rPr>
          <w:rFonts w:ascii="仿宋_GB2312" w:eastAsia="仿宋" w:hAnsi="仿宋_GB2312" w:cs="仿宋_GB2312" w:hint="eastAsia"/>
          <w:kern w:val="0"/>
          <w:sz w:val="28"/>
          <w:szCs w:val="28"/>
        </w:rPr>
      </w:pPr>
    </w:p>
    <w:p w14:paraId="10CD2F44" w14:textId="77777777" w:rsidR="00461D50" w:rsidRDefault="00461D50">
      <w:pPr>
        <w:spacing w:line="520" w:lineRule="exact"/>
        <w:jc w:val="left"/>
        <w:rPr>
          <w:rFonts w:ascii="仿宋_GB2312" w:eastAsia="仿宋" w:hAnsi="仿宋_GB2312" w:cs="仿宋_GB2312" w:hint="eastAsia"/>
          <w:kern w:val="0"/>
          <w:sz w:val="28"/>
          <w:szCs w:val="28"/>
        </w:rPr>
      </w:pPr>
    </w:p>
    <w:p w14:paraId="686C17F8" w14:textId="77777777" w:rsidR="00461D50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上海建桥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学院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卓越专业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申报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表</w:t>
      </w:r>
    </w:p>
    <w:bookmarkEnd w:id="0"/>
    <w:p w14:paraId="15E081B4" w14:textId="77777777" w:rsidR="00461D50" w:rsidRDefault="00461D50">
      <w:pPr>
        <w:spacing w:line="336" w:lineRule="auto"/>
        <w:rPr>
          <w:rFonts w:hint="eastAsia"/>
          <w:bCs/>
          <w:color w:val="000000"/>
          <w:szCs w:val="32"/>
        </w:rPr>
      </w:pPr>
    </w:p>
    <w:p w14:paraId="60DC8C7D" w14:textId="77777777" w:rsidR="00461D50" w:rsidRDefault="00461D50">
      <w:pPr>
        <w:spacing w:line="336" w:lineRule="auto"/>
        <w:rPr>
          <w:rFonts w:hint="eastAsia"/>
          <w:bCs/>
          <w:color w:val="000000"/>
          <w:szCs w:val="32"/>
        </w:rPr>
      </w:pPr>
    </w:p>
    <w:p w14:paraId="080676CC" w14:textId="77777777" w:rsidR="00461D50" w:rsidRDefault="00461D50">
      <w:pPr>
        <w:spacing w:line="336" w:lineRule="auto"/>
        <w:rPr>
          <w:rFonts w:ascii="仿宋" w:eastAsia="仿宋" w:hAnsi="仿宋" w:hint="eastAsia"/>
          <w:bCs/>
          <w:color w:val="000000"/>
          <w:sz w:val="36"/>
          <w:szCs w:val="36"/>
        </w:rPr>
      </w:pPr>
    </w:p>
    <w:p w14:paraId="7B082C59" w14:textId="77777777" w:rsidR="00461D50" w:rsidRDefault="00461D50">
      <w:pPr>
        <w:spacing w:line="336" w:lineRule="auto"/>
        <w:rPr>
          <w:rFonts w:ascii="仿宋" w:eastAsia="仿宋" w:hAnsi="仿宋" w:hint="eastAsia"/>
          <w:bCs/>
          <w:color w:val="000000"/>
          <w:sz w:val="36"/>
          <w:szCs w:val="36"/>
        </w:rPr>
      </w:pPr>
    </w:p>
    <w:p w14:paraId="039A5409" w14:textId="77777777" w:rsidR="00461D50" w:rsidRDefault="00000000">
      <w:pPr>
        <w:spacing w:line="720" w:lineRule="auto"/>
        <w:ind w:firstLineChars="200" w:firstLine="720"/>
        <w:rPr>
          <w:rFonts w:ascii="仿宋" w:eastAsia="仿宋" w:hAnsi="仿宋" w:hint="eastAsia"/>
          <w:bCs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申报学院：</w:t>
      </w:r>
      <w:r>
        <w:rPr>
          <w:rFonts w:ascii="仿宋" w:eastAsia="仿宋" w:hAnsi="仿宋"/>
          <w:bCs/>
          <w:color w:val="000000"/>
          <w:sz w:val="36"/>
          <w:szCs w:val="36"/>
        </w:rPr>
        <w:t xml:space="preserve"> </w:t>
      </w:r>
    </w:p>
    <w:p w14:paraId="5296A0EE" w14:textId="77777777" w:rsidR="00461D50" w:rsidRDefault="00000000">
      <w:pPr>
        <w:spacing w:line="720" w:lineRule="auto"/>
        <w:ind w:firstLineChars="200" w:firstLine="720"/>
        <w:rPr>
          <w:rFonts w:ascii="仿宋" w:eastAsia="仿宋" w:hAnsi="仿宋" w:hint="eastAsia"/>
          <w:bCs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专业名称：</w:t>
      </w:r>
      <w:r>
        <w:rPr>
          <w:rFonts w:ascii="仿宋" w:eastAsia="仿宋" w:hAnsi="仿宋"/>
          <w:bCs/>
          <w:color w:val="000000"/>
          <w:sz w:val="36"/>
          <w:szCs w:val="36"/>
        </w:rPr>
        <w:t xml:space="preserve"> </w:t>
      </w:r>
    </w:p>
    <w:p w14:paraId="77A8A51F" w14:textId="77777777" w:rsidR="00461D50" w:rsidRDefault="00000000">
      <w:pPr>
        <w:spacing w:line="720" w:lineRule="auto"/>
        <w:ind w:firstLineChars="200" w:firstLine="720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专业层次：□ 本科 □ 高职</w:t>
      </w:r>
      <w:r>
        <w:rPr>
          <w:rFonts w:ascii="仿宋" w:eastAsia="仿宋" w:hAnsi="仿宋"/>
          <w:color w:val="000000"/>
          <w:sz w:val="36"/>
          <w:szCs w:val="36"/>
        </w:rPr>
        <w:t xml:space="preserve">           </w:t>
      </w:r>
    </w:p>
    <w:p w14:paraId="1BD38E39" w14:textId="77777777" w:rsidR="00461D50" w:rsidRDefault="00000000">
      <w:pPr>
        <w:spacing w:line="720" w:lineRule="auto"/>
        <w:ind w:firstLineChars="200" w:firstLine="720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申报负责人：</w:t>
      </w:r>
      <w:r>
        <w:rPr>
          <w:rFonts w:ascii="仿宋" w:eastAsia="仿宋" w:hAnsi="仿宋"/>
          <w:color w:val="000000"/>
          <w:sz w:val="36"/>
          <w:szCs w:val="36"/>
        </w:rPr>
        <w:t xml:space="preserve"> </w:t>
      </w:r>
    </w:p>
    <w:p w14:paraId="1E03F335" w14:textId="77777777" w:rsidR="00461D50" w:rsidRDefault="00000000">
      <w:pPr>
        <w:spacing w:line="720" w:lineRule="auto"/>
        <w:ind w:firstLineChars="200" w:firstLine="720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 xml:space="preserve">联系电话： </w:t>
      </w:r>
    </w:p>
    <w:p w14:paraId="1895EB35" w14:textId="77777777" w:rsidR="00461D50" w:rsidRDefault="00000000">
      <w:pPr>
        <w:spacing w:line="720" w:lineRule="auto"/>
        <w:ind w:firstLineChars="200" w:firstLine="720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申报日期：____年__月__日</w:t>
      </w:r>
      <w:r>
        <w:rPr>
          <w:rFonts w:ascii="仿宋" w:eastAsia="仿宋" w:hAnsi="仿宋"/>
          <w:color w:val="000000"/>
          <w:sz w:val="36"/>
          <w:szCs w:val="36"/>
        </w:rPr>
        <w:t xml:space="preserve"> </w:t>
      </w:r>
    </w:p>
    <w:p w14:paraId="4A6D1783" w14:textId="77777777" w:rsidR="00461D50" w:rsidRDefault="00461D50">
      <w:pPr>
        <w:snapToGrid w:val="0"/>
        <w:spacing w:line="336" w:lineRule="auto"/>
        <w:ind w:firstLineChars="1000" w:firstLine="2500"/>
        <w:rPr>
          <w:rFonts w:ascii="仿宋" w:eastAsia="仿宋" w:hAnsi="仿宋" w:hint="eastAsia"/>
          <w:color w:val="000000"/>
          <w:spacing w:val="20"/>
          <w:szCs w:val="32"/>
        </w:rPr>
      </w:pPr>
    </w:p>
    <w:p w14:paraId="562BCC76" w14:textId="77777777" w:rsidR="00461D50" w:rsidRDefault="00461D50">
      <w:pPr>
        <w:snapToGrid w:val="0"/>
        <w:spacing w:line="336" w:lineRule="auto"/>
        <w:ind w:firstLineChars="1000" w:firstLine="2500"/>
        <w:rPr>
          <w:rFonts w:ascii="仿宋" w:eastAsia="仿宋" w:hAnsi="仿宋" w:hint="eastAsia"/>
          <w:color w:val="000000"/>
          <w:spacing w:val="20"/>
          <w:szCs w:val="32"/>
        </w:rPr>
      </w:pPr>
    </w:p>
    <w:p w14:paraId="694FBCD5" w14:textId="77777777" w:rsidR="00461D50" w:rsidRDefault="00461D50">
      <w:pPr>
        <w:snapToGrid w:val="0"/>
        <w:spacing w:line="336" w:lineRule="auto"/>
        <w:ind w:firstLineChars="1000" w:firstLine="2500"/>
        <w:rPr>
          <w:rFonts w:ascii="仿宋" w:eastAsia="仿宋" w:hAnsi="仿宋" w:hint="eastAsia"/>
          <w:color w:val="000000"/>
          <w:spacing w:val="20"/>
          <w:szCs w:val="32"/>
        </w:rPr>
      </w:pPr>
    </w:p>
    <w:p w14:paraId="330C1BC9" w14:textId="77777777" w:rsidR="00461D50" w:rsidRDefault="00461D50">
      <w:pPr>
        <w:snapToGrid w:val="0"/>
        <w:spacing w:line="336" w:lineRule="auto"/>
        <w:ind w:firstLineChars="1000" w:firstLine="2500"/>
        <w:rPr>
          <w:rFonts w:ascii="仿宋" w:eastAsia="仿宋" w:hAnsi="仿宋" w:hint="eastAsia"/>
          <w:color w:val="000000"/>
          <w:spacing w:val="20"/>
          <w:szCs w:val="32"/>
        </w:rPr>
      </w:pPr>
    </w:p>
    <w:p w14:paraId="7292B0C7" w14:textId="77777777" w:rsidR="00461D50" w:rsidRDefault="00461D50">
      <w:pPr>
        <w:snapToGrid w:val="0"/>
        <w:spacing w:line="336" w:lineRule="auto"/>
        <w:ind w:firstLineChars="1000" w:firstLine="2500"/>
        <w:rPr>
          <w:rFonts w:ascii="仿宋" w:eastAsia="仿宋" w:hAnsi="仿宋" w:hint="eastAsia"/>
          <w:color w:val="000000"/>
          <w:spacing w:val="20"/>
          <w:szCs w:val="32"/>
        </w:rPr>
      </w:pPr>
    </w:p>
    <w:p w14:paraId="0094BC6E" w14:textId="77777777" w:rsidR="00461D50" w:rsidRDefault="00000000">
      <w:pPr>
        <w:snapToGrid w:val="0"/>
        <w:spacing w:line="336" w:lineRule="auto"/>
        <w:ind w:firstLineChars="1200" w:firstLine="3000"/>
        <w:rPr>
          <w:rFonts w:ascii="仿宋" w:eastAsia="仿宋" w:hAnsi="仿宋" w:hint="eastAsia"/>
          <w:color w:val="000000"/>
          <w:spacing w:val="20"/>
          <w:szCs w:val="32"/>
        </w:rPr>
      </w:pPr>
      <w:r>
        <w:rPr>
          <w:rFonts w:ascii="仿宋" w:eastAsia="仿宋" w:hAnsi="仿宋" w:hint="eastAsia"/>
          <w:color w:val="000000"/>
          <w:spacing w:val="20"/>
          <w:szCs w:val="32"/>
        </w:rPr>
        <w:t>上海建桥学院招生办</w:t>
      </w:r>
      <w:r>
        <w:rPr>
          <w:rFonts w:ascii="仿宋" w:eastAsia="仿宋" w:hAnsi="仿宋"/>
          <w:color w:val="000000"/>
          <w:spacing w:val="20"/>
          <w:szCs w:val="32"/>
        </w:rPr>
        <w:t xml:space="preserve"> 制</w:t>
      </w:r>
    </w:p>
    <w:p w14:paraId="650D7E6F" w14:textId="77777777" w:rsidR="00461D50" w:rsidRDefault="00000000">
      <w:pPr>
        <w:snapToGrid w:val="0"/>
        <w:spacing w:line="336" w:lineRule="auto"/>
        <w:ind w:firstLineChars="1650" w:firstLine="3465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二○二六</w:t>
      </w:r>
      <w:r>
        <w:rPr>
          <w:rFonts w:ascii="仿宋" w:eastAsia="仿宋" w:hAnsi="仿宋"/>
          <w:color w:val="000000"/>
          <w:szCs w:val="32"/>
        </w:rPr>
        <w:t>年</w:t>
      </w:r>
      <w:r>
        <w:rPr>
          <w:rFonts w:ascii="仿宋" w:eastAsia="仿宋" w:hAnsi="仿宋" w:hint="eastAsia"/>
          <w:color w:val="000000"/>
          <w:szCs w:val="32"/>
        </w:rPr>
        <w:t>一</w:t>
      </w:r>
      <w:r>
        <w:rPr>
          <w:rFonts w:ascii="仿宋" w:eastAsia="仿宋" w:hAnsi="仿宋"/>
          <w:color w:val="000000"/>
          <w:szCs w:val="32"/>
        </w:rPr>
        <w:t>月</w:t>
      </w:r>
    </w:p>
    <w:p w14:paraId="0EDF88A5" w14:textId="77777777" w:rsidR="00461D50" w:rsidRDefault="00461D50">
      <w:pPr>
        <w:snapToGrid w:val="0"/>
        <w:spacing w:line="336" w:lineRule="auto"/>
        <w:ind w:firstLineChars="1650" w:firstLine="3465"/>
        <w:rPr>
          <w:rFonts w:ascii="仿宋" w:eastAsia="仿宋" w:hAnsi="仿宋" w:hint="eastAsia"/>
          <w:color w:val="000000"/>
          <w:szCs w:val="32"/>
        </w:rPr>
      </w:pPr>
    </w:p>
    <w:p w14:paraId="501A03BA" w14:textId="77777777" w:rsidR="00461D50" w:rsidRDefault="00461D50">
      <w:pPr>
        <w:snapToGrid w:val="0"/>
        <w:spacing w:line="336" w:lineRule="auto"/>
        <w:ind w:firstLineChars="1650" w:firstLine="3465"/>
        <w:rPr>
          <w:rFonts w:ascii="仿宋" w:eastAsia="仿宋" w:hAnsi="仿宋" w:hint="eastAsia"/>
          <w:color w:val="000000"/>
          <w:szCs w:val="32"/>
        </w:rPr>
      </w:pPr>
    </w:p>
    <w:p w14:paraId="10A1AB20" w14:textId="77777777" w:rsidR="00461D50" w:rsidRDefault="00000000">
      <w:pPr>
        <w:jc w:val="center"/>
        <w:rPr>
          <w:rFonts w:ascii="宋体" w:hAnsi="宋体" w:hint="eastAsia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lastRenderedPageBreak/>
        <w:t>填</w:t>
      </w:r>
      <w:r>
        <w:rPr>
          <w:rFonts w:ascii="宋体" w:hAnsi="宋体" w:hint="eastAsia"/>
          <w:b/>
          <w:bCs/>
          <w:color w:val="000000"/>
          <w:sz w:val="36"/>
        </w:rPr>
        <w:t xml:space="preserve">  </w:t>
      </w:r>
      <w:r>
        <w:rPr>
          <w:rFonts w:ascii="宋体" w:hAnsi="宋体" w:hint="eastAsia"/>
          <w:b/>
          <w:bCs/>
          <w:color w:val="000000"/>
          <w:sz w:val="36"/>
        </w:rPr>
        <w:t>表</w:t>
      </w:r>
      <w:r>
        <w:rPr>
          <w:rFonts w:ascii="宋体" w:hAnsi="宋体" w:hint="eastAsia"/>
          <w:b/>
          <w:bCs/>
          <w:color w:val="000000"/>
          <w:sz w:val="36"/>
        </w:rPr>
        <w:t xml:space="preserve">  </w:t>
      </w:r>
      <w:r>
        <w:rPr>
          <w:rFonts w:ascii="宋体" w:hAnsi="宋体" w:hint="eastAsia"/>
          <w:b/>
          <w:bCs/>
          <w:color w:val="000000"/>
          <w:sz w:val="36"/>
        </w:rPr>
        <w:t>说</w:t>
      </w:r>
      <w:r>
        <w:rPr>
          <w:rFonts w:ascii="宋体" w:hAnsi="宋体" w:hint="eastAsia"/>
          <w:b/>
          <w:bCs/>
          <w:color w:val="000000"/>
          <w:sz w:val="36"/>
        </w:rPr>
        <w:t xml:space="preserve">  </w:t>
      </w:r>
      <w:r>
        <w:rPr>
          <w:rFonts w:ascii="宋体" w:hAnsi="宋体" w:hint="eastAsia"/>
          <w:b/>
          <w:bCs/>
          <w:color w:val="000000"/>
          <w:sz w:val="36"/>
        </w:rPr>
        <w:t>明</w:t>
      </w:r>
    </w:p>
    <w:p w14:paraId="4B624378" w14:textId="77777777" w:rsidR="00461D50" w:rsidRDefault="00461D50">
      <w:pPr>
        <w:spacing w:line="480" w:lineRule="exact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</w:p>
    <w:p w14:paraId="0375BE9A" w14:textId="77777777" w:rsidR="00461D50" w:rsidRDefault="00461D50">
      <w:pPr>
        <w:spacing w:line="480" w:lineRule="exact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</w:p>
    <w:p w14:paraId="72A1DAAF" w14:textId="77777777" w:rsidR="00461D50" w:rsidRDefault="00000000">
      <w:pPr>
        <w:spacing w:line="720" w:lineRule="auto"/>
        <w:ind w:firstLineChars="225" w:firstLine="720"/>
        <w:rPr>
          <w:rFonts w:ascii="仿宋_GB2312" w:hAnsi="宋体" w:hint="eastAsia"/>
          <w:color w:val="000000"/>
          <w:sz w:val="32"/>
          <w:szCs w:val="32"/>
        </w:rPr>
      </w:pPr>
      <w:r>
        <w:rPr>
          <w:rFonts w:ascii="仿宋_GB2312" w:hAnsi="宋体" w:hint="eastAsia"/>
          <w:color w:val="000000"/>
          <w:sz w:val="32"/>
          <w:szCs w:val="32"/>
        </w:rPr>
        <w:t>一、本表为上海建桥学院“卓越专业”申报专用表格，需由申报学院如实、完整填写，确保数据准确、内容详实。</w:t>
      </w:r>
    </w:p>
    <w:p w14:paraId="6CA2EB70" w14:textId="77777777" w:rsidR="00461D50" w:rsidRDefault="00000000">
      <w:pPr>
        <w:spacing w:line="720" w:lineRule="auto"/>
        <w:ind w:firstLineChars="225" w:firstLine="720"/>
        <w:rPr>
          <w:rFonts w:ascii="仿宋_GB2312" w:hAnsi="宋体" w:hint="eastAsia"/>
          <w:color w:val="000000"/>
          <w:sz w:val="32"/>
          <w:szCs w:val="32"/>
        </w:rPr>
      </w:pPr>
      <w:r>
        <w:rPr>
          <w:rFonts w:ascii="仿宋_GB2312" w:hAnsi="宋体" w:hint="eastAsia"/>
          <w:color w:val="000000"/>
          <w:sz w:val="32"/>
          <w:szCs w:val="32"/>
        </w:rPr>
        <w:t>二、填写时</w:t>
      </w:r>
      <w:proofErr w:type="gramStart"/>
      <w:r>
        <w:rPr>
          <w:rFonts w:ascii="仿宋_GB2312" w:hAnsi="宋体" w:hint="eastAsia"/>
          <w:color w:val="000000"/>
          <w:sz w:val="32"/>
          <w:szCs w:val="32"/>
        </w:rPr>
        <w:t>请统一</w:t>
      </w:r>
      <w:proofErr w:type="gramEnd"/>
      <w:r>
        <w:rPr>
          <w:rFonts w:ascii="仿宋_GB2312" w:hAnsi="宋体" w:hint="eastAsia"/>
          <w:color w:val="000000"/>
          <w:sz w:val="32"/>
          <w:szCs w:val="32"/>
        </w:rPr>
        <w:t>使用宋体、小四字号，</w:t>
      </w:r>
      <w:r>
        <w:rPr>
          <w:rFonts w:ascii="仿宋_GB2312" w:hAnsi="宋体" w:hint="eastAsia"/>
          <w:color w:val="000000"/>
          <w:sz w:val="32"/>
          <w:szCs w:val="32"/>
        </w:rPr>
        <w:t>1.5</w:t>
      </w:r>
      <w:r>
        <w:rPr>
          <w:rFonts w:ascii="仿宋_GB2312" w:hAnsi="宋体" w:hint="eastAsia"/>
          <w:color w:val="000000"/>
          <w:sz w:val="32"/>
          <w:szCs w:val="32"/>
        </w:rPr>
        <w:t>倍行距，</w:t>
      </w:r>
      <w:proofErr w:type="gramStart"/>
      <w:r>
        <w:rPr>
          <w:rFonts w:ascii="仿宋_GB2312" w:hAnsi="宋体" w:hint="eastAsia"/>
          <w:color w:val="000000"/>
          <w:sz w:val="32"/>
          <w:szCs w:val="32"/>
        </w:rPr>
        <w:t>纸质版需双面</w:t>
      </w:r>
      <w:proofErr w:type="gramEnd"/>
      <w:r>
        <w:rPr>
          <w:rFonts w:ascii="仿宋_GB2312" w:hAnsi="宋体" w:hint="eastAsia"/>
          <w:color w:val="000000"/>
          <w:sz w:val="32"/>
          <w:szCs w:val="32"/>
        </w:rPr>
        <w:t>打印，左侧装订。</w:t>
      </w:r>
    </w:p>
    <w:p w14:paraId="6A05710A" w14:textId="77777777" w:rsidR="00461D50" w:rsidRDefault="00000000">
      <w:pPr>
        <w:spacing w:line="720" w:lineRule="auto"/>
        <w:ind w:firstLineChars="225" w:firstLine="720"/>
        <w:rPr>
          <w:rFonts w:ascii="仿宋_GB2312" w:hAnsi="宋体" w:hint="eastAsia"/>
          <w:color w:val="000000"/>
          <w:sz w:val="32"/>
          <w:szCs w:val="32"/>
        </w:rPr>
      </w:pPr>
      <w:r>
        <w:rPr>
          <w:rFonts w:ascii="仿宋_GB2312" w:hAnsi="宋体" w:hint="eastAsia"/>
          <w:color w:val="000000"/>
          <w:sz w:val="32"/>
          <w:szCs w:val="32"/>
        </w:rPr>
        <w:t>三、表中涉及量化数据的部分，需附相关证明材料复印件，复印件需加盖学院公章。</w:t>
      </w:r>
    </w:p>
    <w:p w14:paraId="1A44E805" w14:textId="77777777" w:rsidR="00461D50" w:rsidRDefault="00000000">
      <w:pPr>
        <w:spacing w:line="720" w:lineRule="auto"/>
        <w:ind w:firstLineChars="225" w:firstLine="720"/>
        <w:rPr>
          <w:rFonts w:ascii="仿宋_GB2312" w:hAnsi="宋体" w:hint="eastAsia"/>
          <w:color w:val="000000"/>
          <w:sz w:val="32"/>
          <w:szCs w:val="32"/>
        </w:rPr>
      </w:pPr>
      <w:r>
        <w:rPr>
          <w:rFonts w:ascii="仿宋_GB2312" w:hAnsi="宋体" w:hint="eastAsia"/>
          <w:color w:val="000000"/>
          <w:sz w:val="32"/>
          <w:szCs w:val="32"/>
        </w:rPr>
        <w:t>四、本表纸质</w:t>
      </w:r>
      <w:proofErr w:type="gramStart"/>
      <w:r>
        <w:rPr>
          <w:rFonts w:ascii="仿宋_GB2312" w:hAnsi="宋体" w:hint="eastAsia"/>
          <w:color w:val="000000"/>
          <w:sz w:val="32"/>
          <w:szCs w:val="32"/>
        </w:rPr>
        <w:t>版需加盖</w:t>
      </w:r>
      <w:proofErr w:type="gramEnd"/>
      <w:r>
        <w:rPr>
          <w:rFonts w:ascii="仿宋_GB2312" w:hAnsi="宋体" w:hint="eastAsia"/>
          <w:color w:val="000000"/>
          <w:sz w:val="32"/>
          <w:szCs w:val="32"/>
        </w:rPr>
        <w:t>学院公章后报送至招生办公室，电子版（</w:t>
      </w:r>
      <w:r>
        <w:rPr>
          <w:rFonts w:ascii="仿宋_GB2312" w:hAnsi="宋体" w:hint="eastAsia"/>
          <w:color w:val="000000"/>
          <w:sz w:val="32"/>
          <w:szCs w:val="32"/>
        </w:rPr>
        <w:t>Word</w:t>
      </w:r>
      <w:r>
        <w:rPr>
          <w:rFonts w:ascii="仿宋_GB2312" w:hAnsi="宋体" w:hint="eastAsia"/>
          <w:color w:val="000000"/>
          <w:sz w:val="32"/>
          <w:szCs w:val="32"/>
        </w:rPr>
        <w:t>格式）同步发送至指定邮箱（邮箱地址：</w:t>
      </w:r>
      <w:r>
        <w:rPr>
          <w:rFonts w:ascii="仿宋_GB2312" w:hAnsi="宋体" w:hint="eastAsia"/>
          <w:color w:val="000000"/>
          <w:sz w:val="32"/>
          <w:szCs w:val="32"/>
        </w:rPr>
        <w:t>14069@gench.edu,cn</w:t>
      </w:r>
      <w:r>
        <w:rPr>
          <w:rFonts w:ascii="仿宋_GB2312" w:hAnsi="宋体" w:hint="eastAsia"/>
          <w:color w:val="000000"/>
          <w:sz w:val="32"/>
          <w:szCs w:val="32"/>
        </w:rPr>
        <w:t>），逾期视为无效申报。</w:t>
      </w:r>
    </w:p>
    <w:p w14:paraId="6DC5F070" w14:textId="77777777" w:rsidR="00461D50" w:rsidRDefault="00461D50">
      <w:pPr>
        <w:snapToGrid w:val="0"/>
        <w:spacing w:line="336" w:lineRule="auto"/>
        <w:ind w:firstLineChars="1650" w:firstLine="3465"/>
        <w:rPr>
          <w:rFonts w:ascii="仿宋" w:eastAsia="仿宋" w:hAnsi="仿宋" w:hint="eastAsia"/>
          <w:color w:val="000000"/>
          <w:szCs w:val="32"/>
        </w:rPr>
      </w:pPr>
    </w:p>
    <w:p w14:paraId="5C3D0D2C" w14:textId="77777777" w:rsidR="00461D50" w:rsidRDefault="00000000">
      <w:pPr>
        <w:spacing w:line="360" w:lineRule="auto"/>
        <w:rPr>
          <w:rFonts w:ascii="仿宋_GB2312" w:eastAsia="仿宋" w:hAnsi="仿宋_GB2312" w:cs="仿宋_GB2312" w:hint="eastAsia"/>
          <w:kern w:val="0"/>
          <w:sz w:val="28"/>
          <w:szCs w:val="28"/>
        </w:rPr>
      </w:pPr>
      <w:r>
        <w:rPr>
          <w:rFonts w:eastAsia="黑体"/>
          <w:color w:val="000000"/>
          <w:spacing w:val="32"/>
          <w:sz w:val="36"/>
        </w:rPr>
        <w:br w:type="page"/>
      </w:r>
    </w:p>
    <w:p w14:paraId="7F490D70" w14:textId="77777777" w:rsidR="00461D50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上海建桥学院卓越专业申报表</w:t>
      </w: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475"/>
        <w:gridCol w:w="2475"/>
        <w:gridCol w:w="3310"/>
      </w:tblGrid>
      <w:tr w:rsidR="00461D50" w14:paraId="3CD171E3" w14:textId="77777777">
        <w:trPr>
          <w:trHeight w:val="600"/>
        </w:trPr>
        <w:tc>
          <w:tcPr>
            <w:tcW w:w="4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599F775" w14:textId="77777777" w:rsidR="00461D50" w:rsidRDefault="00000000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学院：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81BD4A" w14:textId="77777777" w:rsidR="00461D50" w:rsidRDefault="00000000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申报负责人：</w:t>
            </w:r>
          </w:p>
        </w:tc>
      </w:tr>
      <w:tr w:rsidR="00461D50" w14:paraId="4981C16B" w14:textId="77777777">
        <w:trPr>
          <w:trHeight w:val="71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55133" w14:textId="77777777" w:rsidR="00461D5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5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7DCBA" w14:textId="77777777" w:rsidR="00461D50" w:rsidRDefault="00461D50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5D71823A" w14:textId="77777777">
        <w:trPr>
          <w:trHeight w:val="970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163D6" w14:textId="77777777" w:rsidR="00461D50" w:rsidRDefault="00000000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一、专业推荐理由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（请结合专业建设基础、行业需求适配度、社会认可度、人才培养质量等核心维度，系统阐述推荐依据，突出专业核心竞争力，体现与同类专业的差异化优势，字数不少于500字）</w:t>
            </w:r>
          </w:p>
        </w:tc>
      </w:tr>
      <w:tr w:rsidR="00461D50" w14:paraId="1D2D81BD" w14:textId="77777777">
        <w:trPr>
          <w:trHeight w:val="405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FC923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14C9F8A6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6F73BEBE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461D50" w14:paraId="06D561C2" w14:textId="77777777">
        <w:trPr>
          <w:trHeight w:val="1087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EA5E" w14:textId="77777777" w:rsidR="00461D50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二、专业特色亮点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（请从课程体系、实践教学、师资队伍、产教融合、创新创业等维度，提炼3-5个核心特色，每个特色需附具体案例、数据支撑或实施路径说明，每个特色字数不少于150字）</w:t>
            </w:r>
          </w:p>
        </w:tc>
      </w:tr>
      <w:tr w:rsidR="00461D50" w14:paraId="439C5EC1" w14:textId="77777777">
        <w:trPr>
          <w:trHeight w:val="390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7687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66984C30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7B79E9EF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461D50" w14:paraId="371C32A9" w14:textId="77777777">
        <w:trPr>
          <w:trHeight w:val="1616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D8306" w14:textId="77777777" w:rsidR="00461D50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三、卓越表现维度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（请以量化数据为支撑，分点说明专业核心优势，可附相关证明材料复印件）1.教学成果：（如精品课程、教学团队、教学成果奖等）2.科研实力：（如科研项目、专利成果、论文发表等）3.人才培养成效：（如就业率、平均起薪、升学率、用人单位评价等）4.竞赛与荣誉：（如学生竞赛获奖、专业认证、行业排名等）5.其他卓越表现：）</w:t>
            </w:r>
          </w:p>
        </w:tc>
      </w:tr>
      <w:tr w:rsidR="00461D50" w14:paraId="2E624AC5" w14:textId="77777777">
        <w:trPr>
          <w:trHeight w:val="405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DCDC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2500372E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254E0837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461D50" w14:paraId="0981C666" w14:textId="77777777">
        <w:trPr>
          <w:trHeight w:val="830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85045" w14:textId="77777777" w:rsidR="00461D50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四、招生宣传要点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（请提炼3-5个核心宣传点，语言简洁有力、通俗易懂，贴合考生及家长核心需求，每点不超过30字）</w:t>
            </w:r>
          </w:p>
        </w:tc>
      </w:tr>
      <w:tr w:rsidR="00461D50" w14:paraId="73EA6664" w14:textId="77777777" w:rsidTr="00D02FC8">
        <w:trPr>
          <w:trHeight w:val="405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6F66B54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77166AA3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461D50" w14:paraId="1C9633D8" w14:textId="77777777" w:rsidTr="00D02FC8">
        <w:trPr>
          <w:trHeight w:val="11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1AC" w14:textId="77777777" w:rsidR="00461D50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五、学院保障措施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（阐述学院为打造该“卓越专业”将采取的资源投入、师资建设、平台搭建、政策支持等保障措施，明确实施步骤、责任分工及预期成效，字数不少于500字）</w:t>
            </w:r>
          </w:p>
        </w:tc>
      </w:tr>
      <w:tr w:rsidR="00461D50" w14:paraId="3D0C51AC" w14:textId="77777777" w:rsidTr="00D02FC8">
        <w:trPr>
          <w:trHeight w:val="405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3C07B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270D32BF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7BD5CBB3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461D50" w14:paraId="3A53F54C" w14:textId="77777777">
        <w:trPr>
          <w:trHeight w:val="1367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B2B22" w14:textId="77777777" w:rsidR="00461D50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六、可选配招生宣传材料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（可同步提交多元化宣传素材，包括但不限于专业宣传视频、纸质宣传物料、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官网专题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页面链接、新媒体平台推广内容、专业成果实物展品说明等，形式不限，需紧扣专业特色与招生吸引力，能够全方位、多维度展现专业核心优势与办学风采。）</w:t>
            </w:r>
          </w:p>
        </w:tc>
      </w:tr>
      <w:tr w:rsidR="00461D50" w14:paraId="54838506" w14:textId="77777777">
        <w:trPr>
          <w:trHeight w:val="405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9148C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26CABA18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53AA89A0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  <w:p w14:paraId="575475E7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461D50" w14:paraId="2A4D14D8" w14:textId="77777777" w:rsidTr="00D02FC8">
        <w:trPr>
          <w:trHeight w:val="461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8D8DB" w14:textId="77777777" w:rsidR="00461D50" w:rsidRDefault="00000000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七、学院审核意见</w:t>
            </w:r>
          </w:p>
        </w:tc>
      </w:tr>
      <w:tr w:rsidR="00461D50" w14:paraId="3D99EF8D" w14:textId="77777777">
        <w:trPr>
          <w:trHeight w:val="1662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54EBF18D" w14:textId="77777777" w:rsidR="00461D50" w:rsidRDefault="00461D50">
            <w:pPr>
              <w:jc w:val="right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6E6818C0" w14:textId="77777777">
        <w:trPr>
          <w:trHeight w:val="520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50BF04" w14:textId="77777777" w:rsidR="00461D5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盖章：</w:t>
            </w:r>
          </w:p>
        </w:tc>
      </w:tr>
      <w:tr w:rsidR="00461D50" w14:paraId="60A9E985" w14:textId="77777777">
        <w:trPr>
          <w:trHeight w:val="585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2505C2" w14:textId="77777777" w:rsidR="00461D5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年    月    日</w:t>
            </w:r>
          </w:p>
        </w:tc>
      </w:tr>
      <w:tr w:rsidR="00461D50" w14:paraId="7545D1C6" w14:textId="77777777" w:rsidTr="00D02FC8">
        <w:trPr>
          <w:trHeight w:val="451"/>
        </w:trPr>
        <w:tc>
          <w:tcPr>
            <w:tcW w:w="8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59C5D" w14:textId="77777777" w:rsidR="00461D50" w:rsidRDefault="00000000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八、学校评审意见</w:t>
            </w:r>
          </w:p>
        </w:tc>
      </w:tr>
      <w:tr w:rsidR="00461D50" w14:paraId="33B6E883" w14:textId="77777777">
        <w:trPr>
          <w:trHeight w:val="312"/>
        </w:trPr>
        <w:tc>
          <w:tcPr>
            <w:tcW w:w="826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41230A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40AD7891" w14:textId="77777777">
        <w:trPr>
          <w:trHeight w:val="312"/>
        </w:trPr>
        <w:tc>
          <w:tcPr>
            <w:tcW w:w="826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898545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301CE565" w14:textId="77777777">
        <w:trPr>
          <w:trHeight w:val="312"/>
        </w:trPr>
        <w:tc>
          <w:tcPr>
            <w:tcW w:w="826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79D7DB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021687FD" w14:textId="77777777">
        <w:trPr>
          <w:trHeight w:val="312"/>
        </w:trPr>
        <w:tc>
          <w:tcPr>
            <w:tcW w:w="826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D6D442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16624612" w14:textId="77777777">
        <w:trPr>
          <w:trHeight w:val="769"/>
        </w:trPr>
        <w:tc>
          <w:tcPr>
            <w:tcW w:w="826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638B48" w14:textId="77777777" w:rsidR="00461D50" w:rsidRDefault="00461D50">
            <w:pP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461D50" w14:paraId="302A0DA2" w14:textId="77777777">
        <w:trPr>
          <w:trHeight w:val="570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D3C40" w14:textId="77777777" w:rsidR="00461D5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评审人签字：</w:t>
            </w:r>
          </w:p>
        </w:tc>
      </w:tr>
      <w:tr w:rsidR="00461D50" w14:paraId="052223EA" w14:textId="77777777">
        <w:trPr>
          <w:trHeight w:val="595"/>
        </w:trPr>
        <w:tc>
          <w:tcPr>
            <w:tcW w:w="8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02092" w14:textId="77777777" w:rsidR="00461D5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年    月    日</w:t>
            </w:r>
          </w:p>
        </w:tc>
      </w:tr>
    </w:tbl>
    <w:p w14:paraId="4D6DD720" w14:textId="77777777" w:rsidR="00461D50" w:rsidRDefault="00461D50" w:rsidP="00D02FC8">
      <w:pPr>
        <w:spacing w:line="20" w:lineRule="exact"/>
        <w:jc w:val="left"/>
        <w:rPr>
          <w:rFonts w:cs="仿宋" w:hint="eastAsia"/>
          <w:sz w:val="24"/>
          <w:szCs w:val="24"/>
        </w:rPr>
      </w:pPr>
    </w:p>
    <w:sectPr w:rsidR="00461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6812" w14:textId="77777777" w:rsidR="0041373D" w:rsidRDefault="0041373D" w:rsidP="00D02FC8">
      <w:pPr>
        <w:rPr>
          <w:rFonts w:hint="eastAsia"/>
        </w:rPr>
      </w:pPr>
      <w:r>
        <w:separator/>
      </w:r>
    </w:p>
  </w:endnote>
  <w:endnote w:type="continuationSeparator" w:id="0">
    <w:p w14:paraId="2CF5EC6B" w14:textId="77777777" w:rsidR="0041373D" w:rsidRDefault="0041373D" w:rsidP="00D02F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E950" w14:textId="77777777" w:rsidR="0041373D" w:rsidRDefault="0041373D" w:rsidP="00D02FC8">
      <w:pPr>
        <w:rPr>
          <w:rFonts w:hint="eastAsia"/>
        </w:rPr>
      </w:pPr>
      <w:r>
        <w:separator/>
      </w:r>
    </w:p>
  </w:footnote>
  <w:footnote w:type="continuationSeparator" w:id="0">
    <w:p w14:paraId="70D16D55" w14:textId="77777777" w:rsidR="0041373D" w:rsidRDefault="0041373D" w:rsidP="00D02F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wMTFmOGE3OTJkZDY5MGE0YjhmYmQyMmI5ZGQ2MmUifQ=="/>
  </w:docVars>
  <w:rsids>
    <w:rsidRoot w:val="00542D8B"/>
    <w:rsid w:val="00004B21"/>
    <w:rsid w:val="00020215"/>
    <w:rsid w:val="00035FC0"/>
    <w:rsid w:val="0004568C"/>
    <w:rsid w:val="0004772E"/>
    <w:rsid w:val="00074E10"/>
    <w:rsid w:val="000A6A49"/>
    <w:rsid w:val="000A76A8"/>
    <w:rsid w:val="000C0F4A"/>
    <w:rsid w:val="000D19F3"/>
    <w:rsid w:val="000F1036"/>
    <w:rsid w:val="000F7D80"/>
    <w:rsid w:val="00101474"/>
    <w:rsid w:val="001035BA"/>
    <w:rsid w:val="00135C84"/>
    <w:rsid w:val="00141AA0"/>
    <w:rsid w:val="00170C74"/>
    <w:rsid w:val="001811E0"/>
    <w:rsid w:val="00183C46"/>
    <w:rsid w:val="0019090D"/>
    <w:rsid w:val="001C321E"/>
    <w:rsid w:val="001C7532"/>
    <w:rsid w:val="001E1F2A"/>
    <w:rsid w:val="00206313"/>
    <w:rsid w:val="0022520C"/>
    <w:rsid w:val="00232435"/>
    <w:rsid w:val="00244533"/>
    <w:rsid w:val="002C12AE"/>
    <w:rsid w:val="002D2EBC"/>
    <w:rsid w:val="00310E3E"/>
    <w:rsid w:val="00315A0E"/>
    <w:rsid w:val="003212E8"/>
    <w:rsid w:val="00351E58"/>
    <w:rsid w:val="0037065A"/>
    <w:rsid w:val="00386BD2"/>
    <w:rsid w:val="00394C82"/>
    <w:rsid w:val="003C37FB"/>
    <w:rsid w:val="003C501A"/>
    <w:rsid w:val="003D4015"/>
    <w:rsid w:val="003D6937"/>
    <w:rsid w:val="003E3EF4"/>
    <w:rsid w:val="003E7ABD"/>
    <w:rsid w:val="003F3180"/>
    <w:rsid w:val="0041373D"/>
    <w:rsid w:val="004452B8"/>
    <w:rsid w:val="00457900"/>
    <w:rsid w:val="00461D50"/>
    <w:rsid w:val="004740C0"/>
    <w:rsid w:val="00476BCB"/>
    <w:rsid w:val="004E29A9"/>
    <w:rsid w:val="004F261E"/>
    <w:rsid w:val="00542D8B"/>
    <w:rsid w:val="005632C3"/>
    <w:rsid w:val="0056798A"/>
    <w:rsid w:val="005735F8"/>
    <w:rsid w:val="00591FD5"/>
    <w:rsid w:val="005B0AF1"/>
    <w:rsid w:val="005B22F8"/>
    <w:rsid w:val="005C0320"/>
    <w:rsid w:val="005D3B7B"/>
    <w:rsid w:val="006449E5"/>
    <w:rsid w:val="00660CBE"/>
    <w:rsid w:val="00664D2D"/>
    <w:rsid w:val="00675402"/>
    <w:rsid w:val="006817A1"/>
    <w:rsid w:val="0068741A"/>
    <w:rsid w:val="00694554"/>
    <w:rsid w:val="006A061B"/>
    <w:rsid w:val="006C2C94"/>
    <w:rsid w:val="006C59D0"/>
    <w:rsid w:val="006E699F"/>
    <w:rsid w:val="006F3488"/>
    <w:rsid w:val="006F57EE"/>
    <w:rsid w:val="00734EBA"/>
    <w:rsid w:val="0077686C"/>
    <w:rsid w:val="007D4AFB"/>
    <w:rsid w:val="00813532"/>
    <w:rsid w:val="0083069D"/>
    <w:rsid w:val="008430F6"/>
    <w:rsid w:val="00857DFA"/>
    <w:rsid w:val="00860284"/>
    <w:rsid w:val="008635E3"/>
    <w:rsid w:val="00871432"/>
    <w:rsid w:val="008740C2"/>
    <w:rsid w:val="00887DAF"/>
    <w:rsid w:val="008913E2"/>
    <w:rsid w:val="008A174C"/>
    <w:rsid w:val="008A70D9"/>
    <w:rsid w:val="008C3E5A"/>
    <w:rsid w:val="008D3642"/>
    <w:rsid w:val="00914889"/>
    <w:rsid w:val="0095530E"/>
    <w:rsid w:val="009732B1"/>
    <w:rsid w:val="009847CD"/>
    <w:rsid w:val="009D3318"/>
    <w:rsid w:val="009E60C2"/>
    <w:rsid w:val="009E6B10"/>
    <w:rsid w:val="00A0048C"/>
    <w:rsid w:val="00A06762"/>
    <w:rsid w:val="00A43C03"/>
    <w:rsid w:val="00A60427"/>
    <w:rsid w:val="00A730FC"/>
    <w:rsid w:val="00A93B9B"/>
    <w:rsid w:val="00A97596"/>
    <w:rsid w:val="00AA3EE4"/>
    <w:rsid w:val="00AA677F"/>
    <w:rsid w:val="00AA6BF0"/>
    <w:rsid w:val="00AB69D9"/>
    <w:rsid w:val="00AD52F0"/>
    <w:rsid w:val="00AF7CEC"/>
    <w:rsid w:val="00B12CA1"/>
    <w:rsid w:val="00B15CF2"/>
    <w:rsid w:val="00B15FD2"/>
    <w:rsid w:val="00B21593"/>
    <w:rsid w:val="00B2779E"/>
    <w:rsid w:val="00B30EB0"/>
    <w:rsid w:val="00B736E2"/>
    <w:rsid w:val="00BD64E7"/>
    <w:rsid w:val="00C1775E"/>
    <w:rsid w:val="00C232FE"/>
    <w:rsid w:val="00C3584B"/>
    <w:rsid w:val="00C36958"/>
    <w:rsid w:val="00C770CD"/>
    <w:rsid w:val="00C871C8"/>
    <w:rsid w:val="00C9381D"/>
    <w:rsid w:val="00CA2BE5"/>
    <w:rsid w:val="00D02FC8"/>
    <w:rsid w:val="00D1264D"/>
    <w:rsid w:val="00D45B51"/>
    <w:rsid w:val="00D708AD"/>
    <w:rsid w:val="00D756FA"/>
    <w:rsid w:val="00D76318"/>
    <w:rsid w:val="00D87007"/>
    <w:rsid w:val="00D93990"/>
    <w:rsid w:val="00DA6EE1"/>
    <w:rsid w:val="00DA700E"/>
    <w:rsid w:val="00DE399E"/>
    <w:rsid w:val="00E258C9"/>
    <w:rsid w:val="00E63064"/>
    <w:rsid w:val="00E64C28"/>
    <w:rsid w:val="00EE0950"/>
    <w:rsid w:val="00EF64E8"/>
    <w:rsid w:val="00F056A7"/>
    <w:rsid w:val="00F072BF"/>
    <w:rsid w:val="00F102E7"/>
    <w:rsid w:val="00F602E4"/>
    <w:rsid w:val="00F77764"/>
    <w:rsid w:val="00F8146B"/>
    <w:rsid w:val="00F96D0F"/>
    <w:rsid w:val="00FC2188"/>
    <w:rsid w:val="00FD5DAD"/>
    <w:rsid w:val="00FE43CE"/>
    <w:rsid w:val="0FA22888"/>
    <w:rsid w:val="115435C0"/>
    <w:rsid w:val="15202D66"/>
    <w:rsid w:val="294E0FC1"/>
    <w:rsid w:val="3CE32CBF"/>
    <w:rsid w:val="48E42CB6"/>
    <w:rsid w:val="571615FD"/>
    <w:rsid w:val="574F7976"/>
    <w:rsid w:val="640827A1"/>
    <w:rsid w:val="6BFE5F72"/>
    <w:rsid w:val="7E240D4D"/>
    <w:rsid w:val="7F4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D764B"/>
  <w15:docId w15:val="{20C186D7-540C-4A03-8A8B-9D3EA3EA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firstLine="576"/>
    </w:pPr>
    <w:rPr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正文文本缩进 字符"/>
    <w:basedOn w:val="a0"/>
    <w:link w:val="a5"/>
    <w:qFormat/>
    <w:rPr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610</Words>
  <Characters>636</Characters>
  <Application>Microsoft Office Word</Application>
  <DocSecurity>0</DocSecurity>
  <Lines>63</Lines>
  <Paragraphs>40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jianqiao</dc:creator>
  <cp:lastModifiedBy>钰 徐</cp:lastModifiedBy>
  <cp:revision>18</cp:revision>
  <cp:lastPrinted>2024-03-20T00:36:00Z</cp:lastPrinted>
  <dcterms:created xsi:type="dcterms:W3CDTF">2024-03-19T04:57:00Z</dcterms:created>
  <dcterms:modified xsi:type="dcterms:W3CDTF">2026-01-13T02:04:00Z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6FE0A1B8F72249A39AF1FD4320FB1F21_13</vt:lpwstr>
  </property>
  <property fmtid="{D5CDD505-2E9C-101B-9397-08002B2CF9AE}" pid="4" name="KSOTemplateDocerSaveRecord">
    <vt:lpwstr>eyJoZGlkIjoiMjkxZGY2N2M5NGE1ZjE1ZGVkNDg2YTZkYmE5NzRiMmUiLCJ1c2VySWQiOiIyNjE3NTQ1MzIifQ==</vt:lpwstr>
  </property>
</Properties>
</file>