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</w:rPr>
        <w:t xml:space="preserve">附件5  </w:t>
      </w:r>
    </w:p>
    <w:p>
      <w:pPr>
        <w:pStyle w:val="2"/>
        <w:ind w:left="780" w:firstLine="1801" w:firstLineChars="600"/>
        <w:rPr>
          <w:sz w:val="30"/>
          <w:szCs w:val="30"/>
        </w:rPr>
      </w:pPr>
      <w:r>
        <w:rPr>
          <w:sz w:val="30"/>
          <w:szCs w:val="30"/>
        </w:rPr>
        <w:t>X</w:t>
      </w:r>
      <w:r>
        <w:rPr>
          <w:rFonts w:hint="eastAsia"/>
          <w:sz w:val="30"/>
          <w:szCs w:val="30"/>
        </w:rPr>
        <w:t>x分工会关于换届选举结果的报告</w:t>
      </w:r>
    </w:p>
    <w:p>
      <w:pPr>
        <w:pStyle w:val="9"/>
        <w:spacing w:line="360" w:lineRule="auto"/>
        <w:ind w:left="360" w:firstLine="0" w:firstLineChars="0"/>
        <w:rPr>
          <w:sz w:val="24"/>
        </w:rPr>
      </w:pPr>
      <w:r>
        <w:rPr>
          <w:rFonts w:hint="eastAsia"/>
          <w:sz w:val="24"/>
        </w:rPr>
        <w:t>校工会：</w:t>
      </w: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根据《上海建桥学院工会关于分工会换届选举的通知》的规定，经党委（总支）研究，采用    方式选举xx工会委员，结果如下：</w:t>
      </w:r>
    </w:p>
    <w:p>
      <w:pPr>
        <w:pStyle w:val="9"/>
        <w:spacing w:line="360" w:lineRule="auto"/>
        <w:ind w:left="360" w:firstLine="480"/>
        <w:rPr>
          <w:b/>
          <w:sz w:val="24"/>
        </w:rPr>
      </w:pPr>
      <w:r>
        <w:rPr>
          <w:rFonts w:hint="eastAsia"/>
          <w:b/>
          <w:sz w:val="24"/>
        </w:rPr>
        <w:t>一、选举会议召开情况</w:t>
      </w: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1. 推荐产生委员候选人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名，并于2024年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日召开工会委员选举大会，无记名差额选举出上海建桥学院xx工会工会委员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人。</w:t>
      </w: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2. 选举情况如下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应到会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人，实到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人，发出选票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张，收回选票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张，其中有效票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张，选举有效。候选人得赞成票情况如下：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559"/>
        <w:gridCol w:w="1560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ind w:firstLine="720" w:firstLineChars="300"/>
        <w:jc w:val="left"/>
        <w:rPr>
          <w:sz w:val="24"/>
        </w:rPr>
      </w:pPr>
      <w:r>
        <w:rPr>
          <w:rFonts w:hint="eastAsia"/>
          <w:sz w:val="24"/>
        </w:rPr>
        <w:t>另选人得赞成票数如下：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候选人姓名</w:t>
            </w:r>
          </w:p>
        </w:tc>
        <w:tc>
          <w:tcPr>
            <w:tcW w:w="1660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得赞成票数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3. 当选xx工会工会委员分别是</w:t>
      </w:r>
    </w:p>
    <w:p>
      <w:pPr>
        <w:pStyle w:val="9"/>
        <w:spacing w:line="360" w:lineRule="auto"/>
        <w:ind w:left="360" w:firstLine="480"/>
        <w:rPr>
          <w:sz w:val="24"/>
        </w:rPr>
      </w:pPr>
    </w:p>
    <w:p>
      <w:pPr>
        <w:pStyle w:val="9"/>
        <w:spacing w:line="360" w:lineRule="auto"/>
        <w:ind w:left="360" w:firstLine="480"/>
        <w:rPr>
          <w:sz w:val="24"/>
        </w:rPr>
      </w:pPr>
    </w:p>
    <w:p>
      <w:pPr>
        <w:pStyle w:val="9"/>
        <w:spacing w:line="360" w:lineRule="auto"/>
        <w:ind w:left="360" w:firstLine="480"/>
        <w:rPr>
          <w:sz w:val="24"/>
        </w:rPr>
      </w:pPr>
      <w:r>
        <w:rPr>
          <w:rFonts w:hint="eastAsia"/>
          <w:sz w:val="24"/>
        </w:rPr>
        <w:t>4. xx工会工会委员基本情况表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32"/>
        <w:gridCol w:w="734"/>
        <w:gridCol w:w="733"/>
        <w:gridCol w:w="734"/>
        <w:gridCol w:w="528"/>
        <w:gridCol w:w="836"/>
        <w:gridCol w:w="733"/>
        <w:gridCol w:w="939"/>
        <w:gridCol w:w="703"/>
        <w:gridCol w:w="703"/>
        <w:gridCol w:w="703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73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734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工号</w:t>
            </w:r>
          </w:p>
        </w:tc>
        <w:tc>
          <w:tcPr>
            <w:tcW w:w="73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734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28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83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籍贯</w:t>
            </w:r>
          </w:p>
        </w:tc>
        <w:tc>
          <w:tcPr>
            <w:tcW w:w="73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39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学位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职称</w:t>
            </w:r>
          </w:p>
        </w:tc>
        <w:tc>
          <w:tcPr>
            <w:tcW w:w="703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2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4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28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36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9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03" w:type="dxa"/>
          </w:tcPr>
          <w:p>
            <w:pPr>
              <w:ind w:firstLine="360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pStyle w:val="9"/>
        <w:spacing w:line="360" w:lineRule="auto"/>
        <w:ind w:left="360" w:firstLine="480"/>
        <w:rPr>
          <w:b/>
          <w:sz w:val="24"/>
        </w:rPr>
      </w:pPr>
      <w:r>
        <w:rPr>
          <w:rFonts w:hint="eastAsia"/>
          <w:b/>
          <w:sz w:val="24"/>
        </w:rPr>
        <w:t>二、召开第一次工会委员会义</w:t>
      </w:r>
    </w:p>
    <w:p>
      <w:pPr>
        <w:pStyle w:val="9"/>
        <w:spacing w:line="360" w:lineRule="auto"/>
        <w:ind w:left="360" w:firstLine="480"/>
        <w:rPr>
          <w:sz w:val="24"/>
          <w:u w:val="single"/>
        </w:rPr>
      </w:pPr>
      <w:r>
        <w:rPr>
          <w:rFonts w:hint="eastAsia"/>
          <w:sz w:val="24"/>
        </w:rPr>
        <w:t>于2024年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日召开工会主席选举大会，无记名等额选举出上海建桥学院xx工会工会主席</w:t>
      </w:r>
      <w:r>
        <w:rPr>
          <w:rFonts w:hint="eastAsia"/>
          <w:sz w:val="24"/>
          <w:u w:val="single"/>
        </w:rPr>
        <w:t xml:space="preserve">xxx    </w:t>
      </w:r>
    </w:p>
    <w:p>
      <w:pPr>
        <w:jc w:val="left"/>
        <w:rPr>
          <w:sz w:val="24"/>
        </w:rPr>
      </w:pPr>
    </w:p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选举单位党组织（盖章）</w:t>
      </w:r>
    </w:p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选举单位工会（盖章）</w:t>
      </w:r>
    </w:p>
    <w:p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2024年    月   日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713AF2"/>
    <w:rsid w:val="00020A41"/>
    <w:rsid w:val="000670B5"/>
    <w:rsid w:val="00161B97"/>
    <w:rsid w:val="00203C13"/>
    <w:rsid w:val="00215E59"/>
    <w:rsid w:val="00224760"/>
    <w:rsid w:val="0025606F"/>
    <w:rsid w:val="00266AFB"/>
    <w:rsid w:val="002B5B2C"/>
    <w:rsid w:val="002B7AFA"/>
    <w:rsid w:val="00321195"/>
    <w:rsid w:val="003C581A"/>
    <w:rsid w:val="003D65A2"/>
    <w:rsid w:val="003E48E5"/>
    <w:rsid w:val="0047000E"/>
    <w:rsid w:val="00485CD8"/>
    <w:rsid w:val="004D3C49"/>
    <w:rsid w:val="00537C51"/>
    <w:rsid w:val="005E15B0"/>
    <w:rsid w:val="00607BE9"/>
    <w:rsid w:val="00664F17"/>
    <w:rsid w:val="006D6A55"/>
    <w:rsid w:val="00701E3D"/>
    <w:rsid w:val="007032CE"/>
    <w:rsid w:val="00713AF2"/>
    <w:rsid w:val="00721CFB"/>
    <w:rsid w:val="007256DF"/>
    <w:rsid w:val="007276C1"/>
    <w:rsid w:val="007506A5"/>
    <w:rsid w:val="00766698"/>
    <w:rsid w:val="00796316"/>
    <w:rsid w:val="007A0449"/>
    <w:rsid w:val="007B7322"/>
    <w:rsid w:val="007C5290"/>
    <w:rsid w:val="008231F7"/>
    <w:rsid w:val="008A4A69"/>
    <w:rsid w:val="00945595"/>
    <w:rsid w:val="0096059A"/>
    <w:rsid w:val="009929F1"/>
    <w:rsid w:val="0099522F"/>
    <w:rsid w:val="009A2285"/>
    <w:rsid w:val="00A52FE0"/>
    <w:rsid w:val="00AC5311"/>
    <w:rsid w:val="00BB6025"/>
    <w:rsid w:val="00BC6E6B"/>
    <w:rsid w:val="00BF114D"/>
    <w:rsid w:val="00C032E7"/>
    <w:rsid w:val="00C14781"/>
    <w:rsid w:val="00C552A9"/>
    <w:rsid w:val="00C94298"/>
    <w:rsid w:val="00D2257F"/>
    <w:rsid w:val="00D26D43"/>
    <w:rsid w:val="00D943CD"/>
    <w:rsid w:val="00DE1EA5"/>
    <w:rsid w:val="00E2186F"/>
    <w:rsid w:val="00E90B90"/>
    <w:rsid w:val="00EC2C28"/>
    <w:rsid w:val="00EE0E6E"/>
    <w:rsid w:val="00EF7484"/>
    <w:rsid w:val="00F05F45"/>
    <w:rsid w:val="00F16546"/>
    <w:rsid w:val="00F6586E"/>
    <w:rsid w:val="00F7104C"/>
    <w:rsid w:val="058D1CD2"/>
    <w:rsid w:val="60E1215E"/>
    <w:rsid w:val="74717D33"/>
    <w:rsid w:val="7DF369FE"/>
    <w:rsid w:val="7F4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12">
    <w:name w:val="标题 1 字符"/>
    <w:basedOn w:val="8"/>
    <w:link w:val="2"/>
    <w:uiPriority w:val="9"/>
    <w:rPr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450</Words>
  <Characters>2566</Characters>
  <Lines>21</Lines>
  <Paragraphs>6</Paragraphs>
  <TotalTime>153</TotalTime>
  <ScaleCrop>false</ScaleCrop>
  <LinksUpToDate>false</LinksUpToDate>
  <CharactersWithSpaces>3010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2023-08-30T06:52:00Z</dcterms:created>
  <dc:creator>xia yu</dc:creator>
  <cp:lastModifiedBy>Administrator</cp:lastModifiedBy>
  <cp:lastPrinted>2023-09-06T00:48:00Z</cp:lastPrinted>
  <dcterms:modified xsi:type="dcterms:W3CDTF">2024-03-20T01:17:11Z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15C11F7810414377812C4DC4CEE57BC8_13</vt:lpwstr>
  </property>
</Properties>
</file>