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AC56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上海建桥学院202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0</w:t>
      </w:r>
      <w:r>
        <w:rPr>
          <w:rFonts w:hint="eastAsia" w:ascii="黑体" w:hAnsi="华文仿宋" w:eastAsia="黑体"/>
          <w:sz w:val="30"/>
          <w:szCs w:val="30"/>
        </w:rPr>
        <w:t>-202</w:t>
      </w:r>
      <w:bookmarkStart w:id="0" w:name="_GoBack"/>
      <w:bookmarkEnd w:id="0"/>
      <w:r>
        <w:rPr>
          <w:rFonts w:hint="eastAsia" w:ascii="黑体" w:hAnsi="华文仿宋" w:eastAsia="黑体"/>
          <w:sz w:val="30"/>
          <w:szCs w:val="30"/>
        </w:rPr>
        <w:t>学年毕业生就业工作</w:t>
      </w:r>
    </w:p>
    <w:p w14:paraId="528B15FE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优秀企业推荐表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12"/>
        <w:gridCol w:w="1150"/>
        <w:gridCol w:w="1451"/>
        <w:gridCol w:w="1582"/>
        <w:gridCol w:w="1234"/>
        <w:gridCol w:w="1540"/>
      </w:tblGrid>
      <w:tr w14:paraId="1635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F0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8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92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0D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CA4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F2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接收学生 </w:t>
            </w:r>
          </w:p>
          <w:p w14:paraId="1A8B45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实习人数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EA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C9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接收学生成功就业人数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15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B8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推荐学院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A0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E75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E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领款人姓名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C3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3A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27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D8C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D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B2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5A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8C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266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75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银行卡号</w:t>
            </w:r>
          </w:p>
          <w:p w14:paraId="01DADD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（建设银行）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31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10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FC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55C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54A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</w:t>
            </w:r>
          </w:p>
          <w:p w14:paraId="071B2B5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</w:t>
            </w:r>
          </w:p>
          <w:p w14:paraId="262A952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</w:t>
            </w:r>
          </w:p>
          <w:p w14:paraId="7BD7285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</w:t>
            </w:r>
          </w:p>
          <w:p w14:paraId="726BBAD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</w:t>
            </w:r>
          </w:p>
          <w:p w14:paraId="561BF4B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D45E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614555A8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AD1CCE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22DE441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BF22C08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475676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A6D8771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D70B8D0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D07EB4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290EE6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5E15512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BC42A2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072668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368B2EA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1EF828B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5B33799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2A8BBBE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965F70D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6DBC8F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F857B4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8931761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A65094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F4314E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DE8A8E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38A35AA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48B320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118298E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C5A7AE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CA241D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B5F26D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782344F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4AD3D9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5CC0B1F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14E0440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27824A3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BB6AF48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162AA9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5FEF194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8FA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2B7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</w:t>
            </w:r>
          </w:p>
          <w:p w14:paraId="4528BFE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</w:t>
            </w:r>
          </w:p>
          <w:p w14:paraId="33ED65D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</w:t>
            </w:r>
          </w:p>
          <w:p w14:paraId="3F4D496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</w:t>
            </w:r>
          </w:p>
          <w:p w14:paraId="0D29310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</w:t>
            </w:r>
          </w:p>
          <w:p w14:paraId="4EE22B2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373D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E8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4A3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17BBAC7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681DAF3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75C04F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6D7105A5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07B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576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2289AEB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10DC82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16601C20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1C01DA4C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4271CE">
      <w:pPr>
        <w:pStyle w:val="7"/>
        <w:spacing w:before="0" w:beforeAutospacing="0" w:after="0" w:afterAutospacing="0" w:line="360" w:lineRule="auto"/>
        <w:ind w:firstLine="48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CB5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ZiODYxZGE2N2YxNjhkMmVmNDM4NTFmOWU4Mz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779502C"/>
    <w:rsid w:val="18B12635"/>
    <w:rsid w:val="1E22205A"/>
    <w:rsid w:val="1FB13907"/>
    <w:rsid w:val="25B25F4F"/>
    <w:rsid w:val="28740643"/>
    <w:rsid w:val="2AB7747C"/>
    <w:rsid w:val="30347B8C"/>
    <w:rsid w:val="3664205A"/>
    <w:rsid w:val="3A6B3550"/>
    <w:rsid w:val="3B223FD6"/>
    <w:rsid w:val="3B2C327A"/>
    <w:rsid w:val="3E9E58CA"/>
    <w:rsid w:val="415E672A"/>
    <w:rsid w:val="41887590"/>
    <w:rsid w:val="44C21560"/>
    <w:rsid w:val="471C0187"/>
    <w:rsid w:val="47E25E3E"/>
    <w:rsid w:val="4BDB5CDF"/>
    <w:rsid w:val="4FCE4C4F"/>
    <w:rsid w:val="5DA93A53"/>
    <w:rsid w:val="60FE6B74"/>
    <w:rsid w:val="61A3634D"/>
    <w:rsid w:val="62960B4F"/>
    <w:rsid w:val="6BE97A68"/>
    <w:rsid w:val="76223BF6"/>
    <w:rsid w:val="7B383FB9"/>
    <w:rsid w:val="7B5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3</Pages>
  <Words>146</Words>
  <Characters>157</Characters>
  <Lines>15</Lines>
  <Paragraphs>4</Paragraphs>
  <TotalTime>28</TotalTime>
  <ScaleCrop>false</ScaleCrop>
  <LinksUpToDate>false</LinksUpToDate>
  <CharactersWithSpaces>174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2024-12-22T11:55:29Z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C41C54D778C043669F9B99A669C0889E_13</vt:lpwstr>
  </property>
</Properties>
</file>