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A6C5">
      <w:pPr>
        <w:jc w:val="center"/>
        <w:rPr>
          <w:rFonts w:hint="eastAsia" w:asciiTheme="majorEastAsia" w:hAnsiTheme="majorEastAsia" w:eastAsiaTheme="majorEastAsia" w:cstheme="majorEastAsia"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</w:rPr>
        <w:t>关于开展2025年实验技术研究项目申报</w:t>
      </w:r>
      <w:r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  <w:t>工作</w:t>
      </w:r>
      <w:r>
        <w:rPr>
          <w:rFonts w:hint="eastAsia" w:asciiTheme="majorEastAsia" w:hAnsiTheme="majorEastAsia" w:eastAsiaTheme="majorEastAsia" w:cstheme="majorEastAsia"/>
          <w:sz w:val="32"/>
          <w:szCs w:val="40"/>
        </w:rPr>
        <w:t>的通知</w:t>
      </w:r>
    </w:p>
    <w:p w14:paraId="4BB1D349">
      <w:pPr>
        <w:jc w:val="center"/>
        <w:rPr>
          <w:rFonts w:hint="eastAsia" w:asciiTheme="majorEastAsia" w:hAnsiTheme="majorEastAsia" w:eastAsiaTheme="majorEastAsia" w:cstheme="majorEastAsia"/>
          <w:sz w:val="32"/>
          <w:szCs w:val="40"/>
        </w:rPr>
      </w:pPr>
    </w:p>
    <w:p w14:paraId="6B9EE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各学院、部门（单位）：</w:t>
      </w:r>
    </w:p>
    <w:p w14:paraId="0C426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1D8EE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鼓励实验室工作人员从事实验理论、实验技术与方法的开发与研究，解决实验技术开发、实验设备功能挖掘、实验室建设与管理等实际问题，不断提高实验教学质量，根据《实验技术研究项目管理办法》SJQU-WI-JW-913（A0）</w:t>
      </w:r>
      <w:r>
        <w:rPr>
          <w:rFonts w:hint="eastAsia"/>
          <w:sz w:val="24"/>
          <w:szCs w:val="24"/>
          <w:lang w:eastAsia="zh-CN"/>
        </w:rPr>
        <w:t>的文件要求</w:t>
      </w:r>
      <w:r>
        <w:rPr>
          <w:rFonts w:hint="eastAsia"/>
          <w:sz w:val="24"/>
          <w:szCs w:val="24"/>
        </w:rPr>
        <w:t>，决定开展202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年实验技术研究项目申报工作，现将有关事项通知如下：</w:t>
      </w:r>
      <w:bookmarkStart w:id="0" w:name="_GoBack"/>
      <w:bookmarkEnd w:id="0"/>
    </w:p>
    <w:p w14:paraId="683C4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7D16BE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申报对象</w:t>
      </w:r>
    </w:p>
    <w:p w14:paraId="00450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项目负责人须是从事实验</w:t>
      </w:r>
      <w:r>
        <w:rPr>
          <w:rFonts w:hint="eastAsia"/>
          <w:sz w:val="24"/>
          <w:szCs w:val="24"/>
          <w:lang w:val="en-US" w:eastAsia="zh-CN"/>
        </w:rPr>
        <w:t>室</w:t>
      </w:r>
      <w:r>
        <w:rPr>
          <w:rFonts w:hint="eastAsia"/>
          <w:sz w:val="24"/>
          <w:szCs w:val="24"/>
        </w:rPr>
        <w:t>工作的一线教师、实验技术人员、实验室管理人员，每位申请者限报1个项目。已在其它部门（单位）立项的相关项目不得重复申报。</w:t>
      </w:r>
    </w:p>
    <w:p w14:paraId="35999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10040E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立项</w:t>
      </w:r>
      <w:r>
        <w:rPr>
          <w:rFonts w:hint="eastAsia"/>
          <w:sz w:val="24"/>
          <w:szCs w:val="24"/>
          <w:lang w:eastAsia="zh-CN"/>
        </w:rPr>
        <w:t>原则</w:t>
      </w:r>
    </w:p>
    <w:p w14:paraId="09052D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实用性：紧密结合实验教学、科学研究、社会服务和实验室管理工作，能够解决实验技术开发、实验设备功能挖掘、实验室建设与管理等实际问题。</w:t>
      </w:r>
    </w:p>
    <w:p w14:paraId="552ABD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创新性：研究项目具有一定特色和创新，能在实验教学、科学研究、社会服务和实验室管理过程中得到应用。</w:t>
      </w:r>
    </w:p>
    <w:p w14:paraId="014FA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7B0ED4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立项范围</w:t>
      </w:r>
    </w:p>
    <w:p w14:paraId="4B01E70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实验技术研究。综合性、设计性实验项目所需实验技术的开发，大型仪器设备功能开发等。</w:t>
      </w:r>
    </w:p>
    <w:p w14:paraId="1C4684F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自制设备。教学、科研仪器设备（包括零配件）、器材、实验教具的自制。</w:t>
      </w:r>
    </w:p>
    <w:p w14:paraId="4FE7DB2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大型仪器共享、实验室开放、实验室绩效评价等实验室管理系统开发。</w:t>
      </w:r>
    </w:p>
    <w:p w14:paraId="4891A96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虚拟仿真实验技术开发。</w:t>
      </w:r>
    </w:p>
    <w:p w14:paraId="0E94638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实验室技术安全研究。</w:t>
      </w:r>
    </w:p>
    <w:p w14:paraId="6CAD2A8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其他与实验室工作有关的研究。</w:t>
      </w:r>
    </w:p>
    <w:p w14:paraId="7ACF2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13800E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经费额度和研究周期</w:t>
      </w:r>
    </w:p>
    <w:p w14:paraId="7B58316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</w:t>
      </w:r>
      <w:r>
        <w:rPr>
          <w:rFonts w:hint="eastAsia"/>
          <w:sz w:val="24"/>
          <w:szCs w:val="24"/>
          <w:lang w:eastAsia="zh-CN"/>
        </w:rPr>
        <w:t>按评定分为</w:t>
      </w:r>
      <w:r>
        <w:rPr>
          <w:rFonts w:hint="eastAsia"/>
          <w:sz w:val="24"/>
          <w:szCs w:val="24"/>
        </w:rPr>
        <w:t>重点项目和一般项目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经费额度每项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000～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000元。</w:t>
      </w:r>
    </w:p>
    <w:p w14:paraId="7D3A9B2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研究周期一般为1年（2025年1月起）。</w:t>
      </w:r>
    </w:p>
    <w:p w14:paraId="21AB7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3DDE19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申报和评定</w:t>
      </w:r>
    </w:p>
    <w:p w14:paraId="09EF9AB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学院根据实验技术研究项目申报通知，组织相关人员填报《实验技术研究项目申报书》，做好申报和学院初评工作，确保申报项目符合申报要求，以学院为单位</w:t>
      </w:r>
      <w:r>
        <w:rPr>
          <w:rFonts w:hint="eastAsia"/>
          <w:sz w:val="24"/>
          <w:szCs w:val="24"/>
          <w:lang w:eastAsia="zh-CN"/>
        </w:rPr>
        <w:t>提交《实验室建设项目汇总表》。</w:t>
      </w:r>
    </w:p>
    <w:p w14:paraId="57AFD92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由教务处</w:t>
      </w:r>
      <w:r>
        <w:rPr>
          <w:rFonts w:hint="eastAsia"/>
          <w:sz w:val="24"/>
          <w:szCs w:val="24"/>
        </w:rPr>
        <w:t>组织专家评审，确定拟立项项目。</w:t>
      </w:r>
    </w:p>
    <w:p w14:paraId="4580D5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学校批准，发文公布。</w:t>
      </w:r>
    </w:p>
    <w:p w14:paraId="00F42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08A9B7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申报时间</w:t>
      </w:r>
    </w:p>
    <w:p w14:paraId="4CF05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各二级学院</w:t>
      </w:r>
      <w:r>
        <w:rPr>
          <w:rFonts w:hint="eastAsia"/>
          <w:sz w:val="24"/>
          <w:szCs w:val="24"/>
          <w:lang w:eastAsia="zh-CN"/>
        </w:rPr>
        <w:t>于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28</w:t>
      </w:r>
      <w:r>
        <w:rPr>
          <w:rFonts w:hint="eastAsia"/>
          <w:sz w:val="24"/>
          <w:szCs w:val="24"/>
        </w:rPr>
        <w:t>日前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以学院为单位将相关申报材料电子版发送至</w:t>
      </w:r>
      <w:r>
        <w:rPr>
          <w:rFonts w:hint="eastAsia"/>
          <w:sz w:val="24"/>
          <w:szCs w:val="24"/>
          <w:lang w:val="en-US" w:eastAsia="zh-CN"/>
        </w:rPr>
        <w:t>21033</w:t>
      </w:r>
      <w:r>
        <w:rPr>
          <w:rFonts w:hint="eastAsia"/>
          <w:sz w:val="24"/>
          <w:szCs w:val="24"/>
        </w:rPr>
        <w:t>@gench.edu.cn邮箱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邮件命名方式为“XX学院</w:t>
      </w:r>
      <w:r>
        <w:rPr>
          <w:rFonts w:hint="eastAsia"/>
          <w:sz w:val="24"/>
          <w:szCs w:val="24"/>
          <w:lang w:val="en-US" w:eastAsia="zh-CN"/>
        </w:rPr>
        <w:t>2025年</w:t>
      </w:r>
      <w:r>
        <w:rPr>
          <w:rFonts w:hint="eastAsia"/>
          <w:sz w:val="24"/>
          <w:szCs w:val="24"/>
        </w:rPr>
        <w:t>实验技术研究项目”，逾期不再受理。</w:t>
      </w:r>
    </w:p>
    <w:p w14:paraId="6428B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1A203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44736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1：SJQU-QR-JW-926（A0）实验室建设项目申报汇总表</w:t>
      </w:r>
    </w:p>
    <w:p w14:paraId="6880E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2：SJQU-QR-JW-927（A0）实验技术研究项目申报书</w:t>
      </w:r>
    </w:p>
    <w:p w14:paraId="05AA3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2EEE8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1053B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C73B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76D7E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eastAsia="zh-CN"/>
        </w:rPr>
        <w:t>教务处</w:t>
      </w:r>
    </w:p>
    <w:p w14:paraId="593B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年1月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2BE54B"/>
    <w:multiLevelType w:val="singleLevel"/>
    <w:tmpl w:val="A92BE5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85651A3"/>
    <w:multiLevelType w:val="singleLevel"/>
    <w:tmpl w:val="E85651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3FFCB36"/>
    <w:multiLevelType w:val="singleLevel"/>
    <w:tmpl w:val="23FFCB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38D2B1A3"/>
    <w:multiLevelType w:val="singleLevel"/>
    <w:tmpl w:val="38D2B1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F4ADD19"/>
    <w:multiLevelType w:val="singleLevel"/>
    <w:tmpl w:val="5F4ADD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07179"/>
    <w:rsid w:val="1AD82233"/>
    <w:rsid w:val="2321772C"/>
    <w:rsid w:val="31097D0B"/>
    <w:rsid w:val="420527E3"/>
    <w:rsid w:val="4F4D6479"/>
    <w:rsid w:val="605419A6"/>
    <w:rsid w:val="70E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880</Characters>
  <Lines>0</Lines>
  <Paragraphs>0</Paragraphs>
  <TotalTime>3</TotalTime>
  <ScaleCrop>false</ScaleCrop>
  <LinksUpToDate>false</LinksUpToDate>
  <CharactersWithSpaces>935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2025-01-08T02:22:00Z</dcterms:created>
  <dc:creator>Administrator</dc:creator>
  <cp:lastModifiedBy>猫有跳蚤</cp:lastModifiedBy>
  <dcterms:modified xsi:type="dcterms:W3CDTF">2025-01-10T01:31:44Z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eyJoZGlkIjoiZjFkMjRiMzY0MzcyZDlhNDQ5ODkzNWNmODY5YTNjOTQiLCJ1c2VySWQiOiI0NzIxNDg1NTUifQ==</vt:lpwstr>
  </property>
  <property fmtid="{D5CDD505-2E9C-101B-9397-08002B2CF9AE}" pid="4" name="ICV">
    <vt:lpwstr>5FA9D0CE6856448AB1980337A52F0EA9_13</vt:lpwstr>
  </property>
</Properties>
</file>