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F2A7" w14:textId="77777777" w:rsidR="00EB0B63" w:rsidRDefault="00EB0B63" w:rsidP="00EB0B63">
      <w:pPr>
        <w:spacing w:line="40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424CB657" w14:textId="77777777" w:rsidR="001162C1" w:rsidRDefault="001162C1" w:rsidP="00EB0B63">
      <w:pPr>
        <w:spacing w:line="400" w:lineRule="exact"/>
        <w:jc w:val="center"/>
        <w:rPr>
          <w:rFonts w:ascii="方正小标宋简体" w:eastAsia="方正小标宋简体" w:hint="eastAsia"/>
          <w:sz w:val="40"/>
          <w:szCs w:val="40"/>
        </w:rPr>
      </w:pPr>
    </w:p>
    <w:p w14:paraId="5200DD01" w14:textId="77777777" w:rsidR="001162C1" w:rsidRDefault="001162C1" w:rsidP="00F03859">
      <w:pPr>
        <w:spacing w:line="84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 w:rsidRPr="001162C1">
        <w:rPr>
          <w:rFonts w:ascii="方正小标宋简体" w:eastAsia="方正小标宋简体" w:hint="eastAsia"/>
          <w:bCs/>
          <w:sz w:val="40"/>
          <w:szCs w:val="40"/>
        </w:rPr>
        <w:t>上海建桥学院2</w:t>
      </w:r>
      <w:r w:rsidRPr="001162C1">
        <w:rPr>
          <w:rFonts w:ascii="方正小标宋简体" w:eastAsia="方正小标宋简体"/>
          <w:bCs/>
          <w:sz w:val="40"/>
          <w:szCs w:val="40"/>
        </w:rPr>
        <w:t>025年度</w:t>
      </w:r>
      <w:r w:rsidRPr="001162C1">
        <w:rPr>
          <w:rFonts w:ascii="方正小标宋简体" w:eastAsia="方正小标宋简体" w:hint="eastAsia"/>
          <w:bCs/>
          <w:sz w:val="40"/>
          <w:szCs w:val="40"/>
        </w:rPr>
        <w:t>固定资产</w:t>
      </w:r>
    </w:p>
    <w:p w14:paraId="6294F2E0" w14:textId="5C660CAB" w:rsidR="006F5B3A" w:rsidRPr="001162C1" w:rsidRDefault="001162C1" w:rsidP="00F03859">
      <w:pPr>
        <w:spacing w:line="84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 w:rsidRPr="001162C1">
        <w:rPr>
          <w:rFonts w:ascii="方正小标宋简体" w:eastAsia="方正小标宋简体" w:hint="eastAsia"/>
          <w:bCs/>
          <w:sz w:val="40"/>
          <w:szCs w:val="40"/>
        </w:rPr>
        <w:t>使用效率评价方案</w:t>
      </w:r>
    </w:p>
    <w:p w14:paraId="25A037A0" w14:textId="77777777" w:rsidR="00EB0B63" w:rsidRDefault="00EB0B63" w:rsidP="00F03859">
      <w:pPr>
        <w:spacing w:line="28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64F6EB23" w14:textId="77777777" w:rsidR="001162C1" w:rsidRPr="00EB0B63" w:rsidRDefault="001162C1" w:rsidP="00F03859">
      <w:pPr>
        <w:spacing w:line="280" w:lineRule="exact"/>
        <w:jc w:val="center"/>
        <w:rPr>
          <w:rFonts w:ascii="方正小标宋简体" w:eastAsia="方正小标宋简体" w:hint="eastAsia"/>
          <w:sz w:val="40"/>
          <w:szCs w:val="40"/>
        </w:rPr>
      </w:pPr>
    </w:p>
    <w:p w14:paraId="52E064BD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>
        <w:rPr>
          <w:rFonts w:ascii="仿宋" w:eastAsia="仿宋" w:hAnsi="仿宋" w:hint="eastAsia"/>
          <w:sz w:val="28"/>
          <w:szCs w:val="28"/>
        </w:rPr>
        <w:t>为掌握和分析学校固定资产使用、管理现状，为各单位预算编制、项目管理和学校固定资产投入提供决策依据，实现对现有资源的统筹利用，整合使用效率较低或者闲置的资源并再利用，节约办学成本，提升固定资产使用效率。根据</w:t>
      </w:r>
      <w:r w:rsidRPr="00B8435C">
        <w:rPr>
          <w:rFonts w:ascii="仿宋" w:eastAsia="仿宋" w:hAnsi="仿宋" w:hint="eastAsia"/>
          <w:sz w:val="28"/>
          <w:szCs w:val="28"/>
        </w:rPr>
        <w:t>202</w:t>
      </w:r>
      <w:r w:rsidRPr="00B8435C">
        <w:rPr>
          <w:rFonts w:ascii="仿宋" w:eastAsia="仿宋" w:hAnsi="仿宋"/>
          <w:sz w:val="28"/>
          <w:szCs w:val="28"/>
        </w:rPr>
        <w:t>5</w:t>
      </w:r>
      <w:r w:rsidRPr="00B8435C">
        <w:rPr>
          <w:rFonts w:ascii="仿宋" w:eastAsia="仿宋" w:hAnsi="仿宋" w:hint="eastAsia"/>
          <w:sz w:val="28"/>
          <w:szCs w:val="28"/>
        </w:rPr>
        <w:t>年卓越建桥计划目标要求，特编制《202</w:t>
      </w:r>
      <w:r w:rsidRPr="00B8435C">
        <w:rPr>
          <w:rFonts w:ascii="仿宋" w:eastAsia="仿宋" w:hAnsi="仿宋"/>
          <w:sz w:val="28"/>
          <w:szCs w:val="28"/>
        </w:rPr>
        <w:t>5</w:t>
      </w:r>
      <w:r w:rsidRPr="00B8435C">
        <w:rPr>
          <w:rFonts w:ascii="仿宋" w:eastAsia="仿宋" w:hAnsi="仿宋" w:hint="eastAsia"/>
          <w:sz w:val="28"/>
          <w:szCs w:val="28"/>
        </w:rPr>
        <w:t>年度上海建桥学院固定资产使用效率评价方案》。</w:t>
      </w:r>
    </w:p>
    <w:p w14:paraId="05857BB5" w14:textId="77777777" w:rsidR="001162C1" w:rsidRPr="001162C1" w:rsidRDefault="001162C1" w:rsidP="001162C1">
      <w:pPr>
        <w:spacing w:line="5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1162C1">
        <w:rPr>
          <w:rFonts w:ascii="黑体" w:eastAsia="黑体" w:hAnsi="黑体" w:hint="eastAsia"/>
          <w:sz w:val="28"/>
          <w:szCs w:val="28"/>
        </w:rPr>
        <w:t>一、工作思路</w:t>
      </w:r>
    </w:p>
    <w:p w14:paraId="6CE78872" w14:textId="77777777" w:rsidR="001162C1" w:rsidRPr="00B8435C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8435C">
        <w:rPr>
          <w:rFonts w:ascii="仿宋" w:eastAsia="仿宋" w:hAnsi="仿宋" w:hint="eastAsia"/>
          <w:sz w:val="28"/>
          <w:szCs w:val="28"/>
        </w:rPr>
        <w:t>1、根据固定资产使用效率评价指标体系，开展数据</w:t>
      </w:r>
      <w:r>
        <w:rPr>
          <w:rFonts w:ascii="仿宋" w:eastAsia="仿宋" w:hAnsi="仿宋" w:hint="eastAsia"/>
          <w:sz w:val="28"/>
          <w:szCs w:val="28"/>
        </w:rPr>
        <w:t>收集</w:t>
      </w:r>
      <w:r w:rsidRPr="00B8435C">
        <w:rPr>
          <w:rFonts w:ascii="仿宋" w:eastAsia="仿宋" w:hAnsi="仿宋" w:hint="eastAsia"/>
          <w:sz w:val="28"/>
          <w:szCs w:val="28"/>
        </w:rPr>
        <w:t>、核对与分析工作。</w:t>
      </w:r>
    </w:p>
    <w:p w14:paraId="096A7860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8435C">
        <w:rPr>
          <w:rFonts w:ascii="仿宋" w:eastAsia="仿宋" w:hAnsi="仿宋" w:hint="eastAsia"/>
          <w:sz w:val="28"/>
          <w:szCs w:val="28"/>
        </w:rPr>
        <w:t>2、编写学校《202</w:t>
      </w:r>
      <w:r w:rsidRPr="00B8435C">
        <w:rPr>
          <w:rFonts w:ascii="仿宋" w:eastAsia="仿宋" w:hAnsi="仿宋"/>
          <w:sz w:val="28"/>
          <w:szCs w:val="28"/>
        </w:rPr>
        <w:t>5</w:t>
      </w:r>
      <w:r w:rsidRPr="00B8435C">
        <w:rPr>
          <w:rFonts w:ascii="仿宋" w:eastAsia="仿宋" w:hAnsi="仿宋" w:hint="eastAsia"/>
          <w:sz w:val="28"/>
          <w:szCs w:val="28"/>
        </w:rPr>
        <w:t>年度固定资产使用效率评价报告》。</w:t>
      </w:r>
    </w:p>
    <w:p w14:paraId="5498B132" w14:textId="77777777" w:rsidR="001162C1" w:rsidRPr="001162C1" w:rsidRDefault="001162C1" w:rsidP="001162C1">
      <w:pPr>
        <w:spacing w:line="5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1162C1">
        <w:rPr>
          <w:rFonts w:ascii="黑体" w:eastAsia="黑体" w:hAnsi="黑体" w:hint="eastAsia"/>
          <w:sz w:val="28"/>
          <w:szCs w:val="28"/>
        </w:rPr>
        <w:t>二、工作内容</w:t>
      </w:r>
    </w:p>
    <w:p w14:paraId="00D2BF75" w14:textId="77777777" w:rsidR="001162C1" w:rsidRDefault="001162C1" w:rsidP="001162C1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根据上述工作思路，工作内容包含固定资产使用效率评价指标体系、数据统计与核对、评价报告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项：</w:t>
      </w:r>
    </w:p>
    <w:p w14:paraId="30079B62" w14:textId="77777777" w:rsidR="001162C1" w:rsidRDefault="001162C1" w:rsidP="001162C1">
      <w:pPr>
        <w:spacing w:line="56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1、固定资产使用效率评价指标体系</w:t>
      </w:r>
    </w:p>
    <w:p w14:paraId="2EE0DB11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评价指标总体分为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个大类：学校公共指标、二级学院指标、职能处室指标、重点建设项目指标；每类指标分为3个层级，每个层级包含若干具体指标。</w:t>
      </w:r>
    </w:p>
    <w:p w14:paraId="0340DFB4" w14:textId="77777777" w:rsidR="001162C1" w:rsidRDefault="001162C1" w:rsidP="001162C1">
      <w:pPr>
        <w:spacing w:line="560" w:lineRule="exact"/>
        <w:ind w:firstLine="56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1.1学校公共指标</w:t>
      </w:r>
    </w:p>
    <w:p w14:paraId="6AD2A0EA" w14:textId="77777777" w:rsidR="001162C1" w:rsidRDefault="001162C1" w:rsidP="001162C1">
      <w:pPr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学校公共指标共包含7项，指标内容、评价主体、评价对象关系见下表1：</w:t>
      </w:r>
    </w:p>
    <w:p w14:paraId="2D743320" w14:textId="77777777" w:rsidR="001162C1" w:rsidRDefault="001162C1" w:rsidP="00756EF6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表1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学校公共指标汇总表</w:t>
      </w:r>
    </w:p>
    <w:tbl>
      <w:tblPr>
        <w:tblStyle w:val="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1162C1" w14:paraId="569C3830" w14:textId="77777777" w:rsidTr="00116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none" w:sz="0" w:space="0" w:color="auto"/>
            </w:tcBorders>
            <w:vAlign w:val="center"/>
          </w:tcPr>
          <w:p w14:paraId="5DDA1A08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tcBorders>
              <w:bottom w:val="none" w:sz="0" w:space="0" w:color="auto"/>
            </w:tcBorders>
            <w:vAlign w:val="center"/>
          </w:tcPr>
          <w:p w14:paraId="132582B8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tcBorders>
              <w:bottom w:val="none" w:sz="0" w:space="0" w:color="auto"/>
            </w:tcBorders>
            <w:vAlign w:val="center"/>
          </w:tcPr>
          <w:p w14:paraId="21149035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tcBorders>
              <w:bottom w:val="none" w:sz="0" w:space="0" w:color="auto"/>
            </w:tcBorders>
            <w:vAlign w:val="center"/>
          </w:tcPr>
          <w:p w14:paraId="2CED000C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tcBorders>
              <w:bottom w:val="none" w:sz="0" w:space="0" w:color="auto"/>
            </w:tcBorders>
            <w:vAlign w:val="center"/>
          </w:tcPr>
          <w:p w14:paraId="1B278814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1162C1" w14:paraId="365D0181" w14:textId="77777777" w:rsidTr="001162C1">
        <w:trPr>
          <w:trHeight w:val="8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422469DF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09FE6116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学校土地和用房</w:t>
            </w:r>
          </w:p>
        </w:tc>
        <w:tc>
          <w:tcPr>
            <w:tcW w:w="1836" w:type="dxa"/>
            <w:vAlign w:val="center"/>
          </w:tcPr>
          <w:p w14:paraId="7EDF50FF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生均占地及用房面积</w:t>
            </w:r>
          </w:p>
        </w:tc>
        <w:tc>
          <w:tcPr>
            <w:tcW w:w="1688" w:type="dxa"/>
            <w:vAlign w:val="center"/>
          </w:tcPr>
          <w:p w14:paraId="583335D4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上市公司</w:t>
            </w:r>
          </w:p>
        </w:tc>
        <w:tc>
          <w:tcPr>
            <w:tcW w:w="2177" w:type="dxa"/>
            <w:vAlign w:val="center"/>
          </w:tcPr>
          <w:p w14:paraId="3FA4F522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</w:t>
            </w:r>
          </w:p>
        </w:tc>
      </w:tr>
      <w:tr w:rsidR="001162C1" w14:paraId="396EF59C" w14:textId="77777777" w:rsidTr="001162C1">
        <w:trPr>
          <w:trHeight w:val="1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90F77C6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5172AC76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公共教室</w:t>
            </w:r>
          </w:p>
        </w:tc>
        <w:tc>
          <w:tcPr>
            <w:tcW w:w="1836" w:type="dxa"/>
            <w:vAlign w:val="center"/>
          </w:tcPr>
          <w:p w14:paraId="374F1A49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教室时间利用率、教室数量利用率</w:t>
            </w:r>
          </w:p>
        </w:tc>
        <w:tc>
          <w:tcPr>
            <w:tcW w:w="1688" w:type="dxa"/>
            <w:vAlign w:val="center"/>
          </w:tcPr>
          <w:p w14:paraId="70B0402D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349B0080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教育技术服务中心</w:t>
            </w:r>
          </w:p>
        </w:tc>
      </w:tr>
      <w:tr w:rsidR="001162C1" w14:paraId="78B2F212" w14:textId="77777777" w:rsidTr="001162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70D1239B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3</w:t>
            </w:r>
          </w:p>
        </w:tc>
        <w:tc>
          <w:tcPr>
            <w:tcW w:w="2004" w:type="dxa"/>
            <w:vAlign w:val="center"/>
          </w:tcPr>
          <w:p w14:paraId="224FEB85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公共机房</w:t>
            </w:r>
          </w:p>
        </w:tc>
        <w:tc>
          <w:tcPr>
            <w:tcW w:w="1836" w:type="dxa"/>
            <w:vAlign w:val="center"/>
          </w:tcPr>
          <w:p w14:paraId="6F0B0AAE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实验室时间利用率、实验室面积利用率、每台计算机使用时间</w:t>
            </w:r>
          </w:p>
        </w:tc>
        <w:tc>
          <w:tcPr>
            <w:tcW w:w="1688" w:type="dxa"/>
            <w:vAlign w:val="center"/>
          </w:tcPr>
          <w:p w14:paraId="15A5AC5A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0FD1A4FB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计算中心</w:t>
            </w:r>
          </w:p>
        </w:tc>
      </w:tr>
      <w:tr w:rsidR="001162C1" w14:paraId="5D04DFEA" w14:textId="77777777" w:rsidTr="001162C1">
        <w:trPr>
          <w:trHeight w:val="20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3FD81EC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4</w:t>
            </w:r>
          </w:p>
        </w:tc>
        <w:tc>
          <w:tcPr>
            <w:tcW w:w="2004" w:type="dxa"/>
            <w:vAlign w:val="center"/>
          </w:tcPr>
          <w:p w14:paraId="2F6DE512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</w:t>
            </w:r>
          </w:p>
        </w:tc>
        <w:tc>
          <w:tcPr>
            <w:tcW w:w="1836" w:type="dxa"/>
            <w:vAlign w:val="center"/>
          </w:tcPr>
          <w:p w14:paraId="25F9AF12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图书馆房间数量利用率、生均图书（含电子图书）数量、上座率、网上图书馆日均访问人次</w:t>
            </w:r>
          </w:p>
        </w:tc>
        <w:tc>
          <w:tcPr>
            <w:tcW w:w="1688" w:type="dxa"/>
            <w:vAlign w:val="center"/>
          </w:tcPr>
          <w:p w14:paraId="76BDFC9C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7190D9EA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图书馆</w:t>
            </w:r>
          </w:p>
        </w:tc>
      </w:tr>
      <w:tr w:rsidR="001162C1" w14:paraId="43FE9973" w14:textId="77777777" w:rsidTr="001162C1">
        <w:trPr>
          <w:trHeight w:val="1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1F0F023B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5</w:t>
            </w:r>
          </w:p>
        </w:tc>
        <w:tc>
          <w:tcPr>
            <w:tcW w:w="2004" w:type="dxa"/>
            <w:vAlign w:val="center"/>
          </w:tcPr>
          <w:p w14:paraId="1DD54C54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体育馆</w:t>
            </w:r>
          </w:p>
        </w:tc>
        <w:tc>
          <w:tcPr>
            <w:tcW w:w="1836" w:type="dxa"/>
            <w:vAlign w:val="center"/>
          </w:tcPr>
          <w:p w14:paraId="1ADE0384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生均体育馆面积、体育馆房间数量利用率、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均体育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设备值</w:t>
            </w:r>
          </w:p>
        </w:tc>
        <w:tc>
          <w:tcPr>
            <w:tcW w:w="1688" w:type="dxa"/>
            <w:vAlign w:val="center"/>
          </w:tcPr>
          <w:p w14:paraId="52399FFD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07BBA03B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体育教学部</w:t>
            </w:r>
          </w:p>
        </w:tc>
      </w:tr>
      <w:tr w:rsidR="001162C1" w14:paraId="19FF8EE7" w14:textId="77777777" w:rsidTr="001162C1">
        <w:trPr>
          <w:trHeight w:val="1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1951BC74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6</w:t>
            </w:r>
          </w:p>
        </w:tc>
        <w:tc>
          <w:tcPr>
            <w:tcW w:w="2004" w:type="dxa"/>
            <w:vAlign w:val="center"/>
          </w:tcPr>
          <w:p w14:paraId="6FB7624A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礼堂</w:t>
            </w:r>
          </w:p>
        </w:tc>
        <w:tc>
          <w:tcPr>
            <w:tcW w:w="1836" w:type="dxa"/>
            <w:vAlign w:val="center"/>
          </w:tcPr>
          <w:p w14:paraId="69429AE7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礼堂周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均使用次数、礼堂房间数量利用率</w:t>
            </w:r>
          </w:p>
        </w:tc>
        <w:tc>
          <w:tcPr>
            <w:tcW w:w="1688" w:type="dxa"/>
            <w:vAlign w:val="center"/>
          </w:tcPr>
          <w:p w14:paraId="3B3D9105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43F14562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学校办公室</w:t>
            </w:r>
          </w:p>
        </w:tc>
      </w:tr>
      <w:tr w:rsidR="001162C1" w14:paraId="24CAA5B3" w14:textId="77777777" w:rsidTr="001162C1">
        <w:trPr>
          <w:trHeight w:val="1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7C1A06A3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7</w:t>
            </w:r>
          </w:p>
        </w:tc>
        <w:tc>
          <w:tcPr>
            <w:tcW w:w="2004" w:type="dxa"/>
            <w:vAlign w:val="center"/>
          </w:tcPr>
          <w:p w14:paraId="0D7D8970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学生宿舍（公寓）</w:t>
            </w:r>
          </w:p>
        </w:tc>
        <w:tc>
          <w:tcPr>
            <w:tcW w:w="1836" w:type="dxa"/>
            <w:vAlign w:val="center"/>
          </w:tcPr>
          <w:p w14:paraId="240E48A8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生均宿舍面积、宿舍数量利用率</w:t>
            </w:r>
          </w:p>
        </w:tc>
        <w:tc>
          <w:tcPr>
            <w:tcW w:w="1688" w:type="dxa"/>
            <w:vAlign w:val="center"/>
          </w:tcPr>
          <w:p w14:paraId="53062CFF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2EF915EB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后勤保卫处</w:t>
            </w:r>
          </w:p>
        </w:tc>
      </w:tr>
    </w:tbl>
    <w:p w14:paraId="0D4388E4" w14:textId="77777777" w:rsidR="001162C1" w:rsidRDefault="001162C1" w:rsidP="001162C1">
      <w:pPr>
        <w:widowControl/>
        <w:spacing w:line="56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  <w:lang w:bidi="th-TH"/>
        </w:rPr>
        <w:t>注：指标说明见附录，下同。</w:t>
      </w:r>
    </w:p>
    <w:p w14:paraId="72E74387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各指标详细分级和计算方式见附表1</w:t>
      </w:r>
      <w:r>
        <w:rPr>
          <w:rFonts w:ascii="仿宋" w:eastAsia="仿宋" w:hAnsi="仿宋"/>
          <w:sz w:val="28"/>
          <w:szCs w:val="28"/>
        </w:rPr>
        <w:t>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1.7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D1694CB" w14:textId="77777777" w:rsidR="001162C1" w:rsidRDefault="001162C1" w:rsidP="001162C1">
      <w:pPr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.2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级学院指标</w:t>
      </w:r>
    </w:p>
    <w:p w14:paraId="5657083C" w14:textId="77777777" w:rsidR="001162C1" w:rsidRDefault="001162C1" w:rsidP="001162C1">
      <w:pPr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二级学院指标共包含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项，指标内容、评价主体、评价对象关系见下表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63E3D37D" w14:textId="77777777" w:rsidR="001162C1" w:rsidRDefault="001162C1" w:rsidP="00756EF6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2 </w:t>
      </w:r>
      <w:r>
        <w:rPr>
          <w:rFonts w:ascii="仿宋" w:eastAsia="仿宋" w:hAnsi="仿宋" w:hint="eastAsia"/>
          <w:b/>
          <w:bCs/>
          <w:sz w:val="28"/>
          <w:szCs w:val="28"/>
        </w:rPr>
        <w:t>二级学院指标汇总表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1162C1" w14:paraId="54EF1818" w14:textId="77777777" w:rsidTr="00116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none" w:sz="0" w:space="0" w:color="auto"/>
            </w:tcBorders>
            <w:vAlign w:val="center"/>
          </w:tcPr>
          <w:p w14:paraId="36355F9E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tcBorders>
              <w:bottom w:val="none" w:sz="0" w:space="0" w:color="auto"/>
            </w:tcBorders>
            <w:vAlign w:val="center"/>
          </w:tcPr>
          <w:p w14:paraId="38A1F7E1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tcBorders>
              <w:bottom w:val="none" w:sz="0" w:space="0" w:color="auto"/>
            </w:tcBorders>
            <w:vAlign w:val="center"/>
          </w:tcPr>
          <w:p w14:paraId="38AF5785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tcBorders>
              <w:bottom w:val="none" w:sz="0" w:space="0" w:color="auto"/>
            </w:tcBorders>
            <w:vAlign w:val="center"/>
          </w:tcPr>
          <w:p w14:paraId="39BD488E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tcBorders>
              <w:bottom w:val="none" w:sz="0" w:space="0" w:color="auto"/>
            </w:tcBorders>
            <w:vAlign w:val="center"/>
          </w:tcPr>
          <w:p w14:paraId="2D95551D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1162C1" w14:paraId="002BA03F" w14:textId="77777777" w:rsidTr="001162C1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737C3366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7ECCB25B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教室用房</w:t>
            </w:r>
          </w:p>
        </w:tc>
        <w:tc>
          <w:tcPr>
            <w:tcW w:w="1836" w:type="dxa"/>
            <w:vAlign w:val="center"/>
          </w:tcPr>
          <w:p w14:paraId="0DE35941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教室时间利用率、教室数量利用率</w:t>
            </w:r>
          </w:p>
        </w:tc>
        <w:tc>
          <w:tcPr>
            <w:tcW w:w="1688" w:type="dxa"/>
            <w:vAlign w:val="center"/>
          </w:tcPr>
          <w:p w14:paraId="65E3C064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6D58BBDB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1162C1" w14:paraId="4CC15BFB" w14:textId="77777777" w:rsidTr="001162C1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4AF42B7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729F384D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  <w:tc>
          <w:tcPr>
            <w:tcW w:w="1836" w:type="dxa"/>
            <w:vAlign w:val="center"/>
          </w:tcPr>
          <w:p w14:paraId="613FD7AF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人均行政办公用房面积</w:t>
            </w:r>
          </w:p>
        </w:tc>
        <w:tc>
          <w:tcPr>
            <w:tcW w:w="1688" w:type="dxa"/>
            <w:vAlign w:val="center"/>
          </w:tcPr>
          <w:p w14:paraId="69423C33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2D0C5263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1162C1" w14:paraId="73728FE3" w14:textId="77777777" w:rsidTr="001162C1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30F298FB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3</w:t>
            </w:r>
          </w:p>
        </w:tc>
        <w:tc>
          <w:tcPr>
            <w:tcW w:w="2004" w:type="dxa"/>
            <w:vAlign w:val="center"/>
          </w:tcPr>
          <w:p w14:paraId="65E3A521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  <w:tc>
          <w:tcPr>
            <w:tcW w:w="1836" w:type="dxa"/>
            <w:vAlign w:val="center"/>
          </w:tcPr>
          <w:p w14:paraId="6942DBEC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实验室时间利用率、实验室面积利用率</w:t>
            </w:r>
          </w:p>
        </w:tc>
        <w:tc>
          <w:tcPr>
            <w:tcW w:w="1688" w:type="dxa"/>
            <w:vAlign w:val="center"/>
          </w:tcPr>
          <w:p w14:paraId="44FBCD04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0AF4FBF5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1162C1" w14:paraId="52809039" w14:textId="77777777" w:rsidTr="001162C1">
        <w:trPr>
          <w:trHeight w:val="2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D06E5EA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4</w:t>
            </w:r>
          </w:p>
        </w:tc>
        <w:tc>
          <w:tcPr>
            <w:tcW w:w="2004" w:type="dxa"/>
            <w:vAlign w:val="center"/>
          </w:tcPr>
          <w:p w14:paraId="5CAEEB97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  <w:tc>
          <w:tcPr>
            <w:tcW w:w="1836" w:type="dxa"/>
            <w:vAlign w:val="center"/>
          </w:tcPr>
          <w:p w14:paraId="3D90F8CA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均教学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科研设备值、大型精密设备（单价≥10万）利用率、大型精密设备经费产出率、大型精密设备对外服务产出率</w:t>
            </w:r>
          </w:p>
        </w:tc>
        <w:tc>
          <w:tcPr>
            <w:tcW w:w="1688" w:type="dxa"/>
            <w:vAlign w:val="center"/>
          </w:tcPr>
          <w:p w14:paraId="7DA53DAA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473B8C42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  <w:tr w:rsidR="001162C1" w14:paraId="2290C9E3" w14:textId="77777777" w:rsidTr="001162C1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929C927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5</w:t>
            </w:r>
          </w:p>
        </w:tc>
        <w:tc>
          <w:tcPr>
            <w:tcW w:w="2004" w:type="dxa"/>
            <w:vAlign w:val="center"/>
          </w:tcPr>
          <w:p w14:paraId="4316ACF7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  <w:tc>
          <w:tcPr>
            <w:tcW w:w="1836" w:type="dxa"/>
            <w:vAlign w:val="center"/>
          </w:tcPr>
          <w:p w14:paraId="57F66ABA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  <w:tc>
          <w:tcPr>
            <w:tcW w:w="1688" w:type="dxa"/>
            <w:vAlign w:val="center"/>
          </w:tcPr>
          <w:p w14:paraId="23694A19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194C6379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二级学院</w:t>
            </w:r>
          </w:p>
        </w:tc>
      </w:tr>
    </w:tbl>
    <w:p w14:paraId="279DD465" w14:textId="77777777" w:rsidR="001162C1" w:rsidRDefault="001162C1" w:rsidP="001162C1">
      <w:pPr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2.1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2.5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CE9F2BE" w14:textId="77777777" w:rsidR="001162C1" w:rsidRDefault="001162C1" w:rsidP="001162C1">
      <w:pPr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 xml:space="preserve">.3 </w:t>
      </w:r>
      <w:r>
        <w:rPr>
          <w:rFonts w:ascii="仿宋" w:eastAsia="仿宋" w:hAnsi="仿宋" w:hint="eastAsia"/>
          <w:b/>
          <w:bCs/>
          <w:sz w:val="28"/>
          <w:szCs w:val="28"/>
        </w:rPr>
        <w:t>职能处室指标</w:t>
      </w:r>
    </w:p>
    <w:p w14:paraId="66124ADF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职能处室指标共包含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项，指标内容、评价主体、评价对象关系见下表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66CF43EC" w14:textId="77777777" w:rsidR="001162C1" w:rsidRDefault="001162C1" w:rsidP="00756EF6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3 </w:t>
      </w:r>
      <w:r>
        <w:rPr>
          <w:rFonts w:ascii="仿宋" w:eastAsia="仿宋" w:hAnsi="仿宋" w:hint="eastAsia"/>
          <w:b/>
          <w:bCs/>
          <w:sz w:val="28"/>
          <w:szCs w:val="28"/>
        </w:rPr>
        <w:t>职能处室指标汇总表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1162C1" w14:paraId="78570F55" w14:textId="77777777" w:rsidTr="00116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none" w:sz="0" w:space="0" w:color="auto"/>
            </w:tcBorders>
            <w:vAlign w:val="center"/>
          </w:tcPr>
          <w:p w14:paraId="386D98B1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tcBorders>
              <w:bottom w:val="none" w:sz="0" w:space="0" w:color="auto"/>
            </w:tcBorders>
            <w:vAlign w:val="center"/>
          </w:tcPr>
          <w:p w14:paraId="5F877D9D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tcBorders>
              <w:bottom w:val="none" w:sz="0" w:space="0" w:color="auto"/>
            </w:tcBorders>
            <w:vAlign w:val="center"/>
          </w:tcPr>
          <w:p w14:paraId="6BEADC87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tcBorders>
              <w:bottom w:val="none" w:sz="0" w:space="0" w:color="auto"/>
            </w:tcBorders>
            <w:vAlign w:val="center"/>
          </w:tcPr>
          <w:p w14:paraId="2C1B27D9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tcBorders>
              <w:bottom w:val="none" w:sz="0" w:space="0" w:color="auto"/>
            </w:tcBorders>
            <w:vAlign w:val="center"/>
          </w:tcPr>
          <w:p w14:paraId="28D46C9A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1162C1" w14:paraId="6EBA4DB8" w14:textId="77777777" w:rsidTr="001162C1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3EF42358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36FCBD5D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  <w:tc>
          <w:tcPr>
            <w:tcW w:w="1836" w:type="dxa"/>
            <w:vAlign w:val="center"/>
          </w:tcPr>
          <w:p w14:paraId="18F95CD3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人均行政办公用房面积</w:t>
            </w:r>
          </w:p>
        </w:tc>
        <w:tc>
          <w:tcPr>
            <w:tcW w:w="1688" w:type="dxa"/>
            <w:vAlign w:val="center"/>
          </w:tcPr>
          <w:p w14:paraId="316ABB6F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66A54E50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职能处室</w:t>
            </w:r>
          </w:p>
        </w:tc>
      </w:tr>
      <w:tr w:rsidR="001162C1" w14:paraId="4152EE7A" w14:textId="77777777" w:rsidTr="001162C1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7C4472F1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68FA855A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  <w:tc>
          <w:tcPr>
            <w:tcW w:w="1836" w:type="dxa"/>
            <w:vAlign w:val="center"/>
          </w:tcPr>
          <w:p w14:paraId="6DDACCFF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  <w:tc>
          <w:tcPr>
            <w:tcW w:w="1688" w:type="dxa"/>
            <w:vAlign w:val="center"/>
          </w:tcPr>
          <w:p w14:paraId="7DF743C6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</w:t>
            </w:r>
          </w:p>
        </w:tc>
        <w:tc>
          <w:tcPr>
            <w:tcW w:w="2177" w:type="dxa"/>
            <w:vAlign w:val="center"/>
          </w:tcPr>
          <w:p w14:paraId="11F00DED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职能处室</w:t>
            </w:r>
          </w:p>
        </w:tc>
      </w:tr>
    </w:tbl>
    <w:p w14:paraId="25938CB2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3.1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3.2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889625B" w14:textId="77777777" w:rsidR="001162C1" w:rsidRDefault="001162C1" w:rsidP="001162C1">
      <w:pPr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1</w:t>
      </w:r>
      <w:r>
        <w:rPr>
          <w:rFonts w:ascii="仿宋" w:eastAsia="仿宋" w:hAnsi="仿宋"/>
          <w:b/>
          <w:bCs/>
          <w:sz w:val="28"/>
          <w:szCs w:val="28"/>
        </w:rPr>
        <w:t xml:space="preserve">.4 </w:t>
      </w:r>
      <w:r>
        <w:rPr>
          <w:rFonts w:ascii="仿宋" w:eastAsia="仿宋" w:hAnsi="仿宋" w:hint="eastAsia"/>
          <w:b/>
          <w:bCs/>
          <w:sz w:val="28"/>
          <w:szCs w:val="28"/>
        </w:rPr>
        <w:t>重点建设项目指标</w:t>
      </w:r>
    </w:p>
    <w:p w14:paraId="398F00CB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重点建设项目指标共包含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项，指标内容、评价主体、评价对象关系见下表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3E1E4D61" w14:textId="77777777" w:rsidR="001162C1" w:rsidRDefault="001162C1" w:rsidP="00756EF6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/>
          <w:b/>
          <w:bCs/>
          <w:sz w:val="28"/>
          <w:szCs w:val="28"/>
        </w:rPr>
        <w:t xml:space="preserve">4 </w:t>
      </w:r>
      <w:r>
        <w:rPr>
          <w:rFonts w:ascii="仿宋" w:eastAsia="仿宋" w:hAnsi="仿宋" w:hint="eastAsia"/>
          <w:b/>
          <w:bCs/>
          <w:sz w:val="28"/>
          <w:szCs w:val="28"/>
        </w:rPr>
        <w:t>重点建设项目指标汇总表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004"/>
        <w:gridCol w:w="1836"/>
        <w:gridCol w:w="1688"/>
        <w:gridCol w:w="2177"/>
      </w:tblGrid>
      <w:tr w:rsidR="001162C1" w14:paraId="04B0A3D5" w14:textId="77777777" w:rsidTr="00116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bottom w:val="none" w:sz="0" w:space="0" w:color="auto"/>
            </w:tcBorders>
            <w:vAlign w:val="center"/>
          </w:tcPr>
          <w:p w14:paraId="2B8B4FB7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004" w:type="dxa"/>
            <w:tcBorders>
              <w:bottom w:val="none" w:sz="0" w:space="0" w:color="auto"/>
            </w:tcBorders>
            <w:vAlign w:val="center"/>
          </w:tcPr>
          <w:p w14:paraId="1A7DF247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指标名称</w:t>
            </w:r>
          </w:p>
        </w:tc>
        <w:tc>
          <w:tcPr>
            <w:tcW w:w="1836" w:type="dxa"/>
            <w:tcBorders>
              <w:bottom w:val="none" w:sz="0" w:space="0" w:color="auto"/>
            </w:tcBorders>
            <w:vAlign w:val="center"/>
          </w:tcPr>
          <w:p w14:paraId="6CC45C9D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评价内容</w:t>
            </w:r>
          </w:p>
        </w:tc>
        <w:tc>
          <w:tcPr>
            <w:tcW w:w="1688" w:type="dxa"/>
            <w:tcBorders>
              <w:bottom w:val="none" w:sz="0" w:space="0" w:color="auto"/>
            </w:tcBorders>
            <w:vAlign w:val="center"/>
          </w:tcPr>
          <w:p w14:paraId="4421F689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评价主体</w:t>
            </w:r>
          </w:p>
        </w:tc>
        <w:tc>
          <w:tcPr>
            <w:tcW w:w="2177" w:type="dxa"/>
            <w:tcBorders>
              <w:bottom w:val="none" w:sz="0" w:space="0" w:color="auto"/>
            </w:tcBorders>
            <w:vAlign w:val="center"/>
          </w:tcPr>
          <w:p w14:paraId="65FBB737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评价对象</w:t>
            </w:r>
          </w:p>
        </w:tc>
      </w:tr>
      <w:tr w:rsidR="001162C1" w14:paraId="5ADC61D0" w14:textId="77777777" w:rsidTr="00FD4443">
        <w:trPr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789D69C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004" w:type="dxa"/>
            <w:vAlign w:val="center"/>
          </w:tcPr>
          <w:p w14:paraId="4DFAC2F0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项目投入</w:t>
            </w:r>
          </w:p>
        </w:tc>
        <w:tc>
          <w:tcPr>
            <w:tcW w:w="1836" w:type="dxa"/>
            <w:vAlign w:val="center"/>
          </w:tcPr>
          <w:p w14:paraId="281547BB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均基础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设施建设投入、生均仪器设备投入</w:t>
            </w:r>
          </w:p>
        </w:tc>
        <w:tc>
          <w:tcPr>
            <w:tcW w:w="1688" w:type="dxa"/>
            <w:vAlign w:val="center"/>
          </w:tcPr>
          <w:p w14:paraId="536DA2E7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资产管理处、教务处</w:t>
            </w:r>
          </w:p>
        </w:tc>
        <w:tc>
          <w:tcPr>
            <w:tcW w:w="2177" w:type="dxa"/>
            <w:vAlign w:val="center"/>
          </w:tcPr>
          <w:p w14:paraId="300F6D2F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项目建设单位</w:t>
            </w:r>
          </w:p>
        </w:tc>
      </w:tr>
      <w:tr w:rsidR="001162C1" w14:paraId="371C6411" w14:textId="77777777" w:rsidTr="00FD4443">
        <w:trPr>
          <w:trHeight w:val="1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53A15C2D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2004" w:type="dxa"/>
            <w:vAlign w:val="center"/>
          </w:tcPr>
          <w:p w14:paraId="705A0E99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项目产出</w:t>
            </w:r>
          </w:p>
        </w:tc>
        <w:tc>
          <w:tcPr>
            <w:tcW w:w="1836" w:type="dxa"/>
            <w:vAlign w:val="center"/>
          </w:tcPr>
          <w:p w14:paraId="49EF0522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排课课时数、培养学生人次、论文（著作、专利）发表量、对外服务收益</w:t>
            </w:r>
          </w:p>
        </w:tc>
        <w:tc>
          <w:tcPr>
            <w:tcW w:w="1688" w:type="dxa"/>
            <w:vAlign w:val="center"/>
          </w:tcPr>
          <w:p w14:paraId="71A4C570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资产管理处、教务处</w:t>
            </w:r>
          </w:p>
        </w:tc>
        <w:tc>
          <w:tcPr>
            <w:tcW w:w="2177" w:type="dxa"/>
            <w:vAlign w:val="center"/>
          </w:tcPr>
          <w:p w14:paraId="59373C97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项目建设单位</w:t>
            </w:r>
          </w:p>
        </w:tc>
      </w:tr>
    </w:tbl>
    <w:p w14:paraId="5737B9A4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各指标详细分级和计算方式见附表</w:t>
      </w:r>
      <w:r>
        <w:rPr>
          <w:rFonts w:ascii="仿宋" w:eastAsia="仿宋" w:hAnsi="仿宋"/>
          <w:sz w:val="28"/>
          <w:szCs w:val="28"/>
        </w:rPr>
        <w:t>4.1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4.5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FD99DC6" w14:textId="77777777" w:rsidR="001162C1" w:rsidRDefault="001162C1" w:rsidP="001162C1">
      <w:pPr>
        <w:numPr>
          <w:ilvl w:val="0"/>
          <w:numId w:val="1"/>
        </w:numPr>
        <w:spacing w:line="56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数据采集和处理</w:t>
      </w:r>
    </w:p>
    <w:p w14:paraId="2A867C90" w14:textId="77777777" w:rsidR="001162C1" w:rsidRDefault="001162C1" w:rsidP="001162C1">
      <w:pPr>
        <w:spacing w:line="560" w:lineRule="exact"/>
        <w:ind w:left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2.1数据统计与修正时间</w:t>
      </w:r>
    </w:p>
    <w:p w14:paraId="04656CAB" w14:textId="77777777" w:rsidR="001162C1" w:rsidRPr="004F4AA4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color w:val="FF0000"/>
          <w:sz w:val="28"/>
          <w:szCs w:val="28"/>
        </w:rPr>
      </w:pPr>
      <w:r w:rsidRPr="004F4AA4">
        <w:rPr>
          <w:rFonts w:ascii="仿宋" w:eastAsia="仿宋" w:hAnsi="仿宋" w:hint="eastAsia"/>
          <w:sz w:val="28"/>
          <w:szCs w:val="28"/>
        </w:rPr>
        <w:t>202</w:t>
      </w:r>
      <w:r w:rsidRPr="004F4AA4">
        <w:rPr>
          <w:rFonts w:ascii="仿宋" w:eastAsia="仿宋" w:hAnsi="仿宋"/>
          <w:sz w:val="28"/>
          <w:szCs w:val="28"/>
        </w:rPr>
        <w:t>5</w:t>
      </w:r>
      <w:r w:rsidRPr="004F4AA4">
        <w:rPr>
          <w:rFonts w:ascii="仿宋" w:eastAsia="仿宋" w:hAnsi="仿宋" w:hint="eastAsia"/>
          <w:sz w:val="28"/>
          <w:szCs w:val="28"/>
        </w:rPr>
        <w:t>年11月</w:t>
      </w:r>
      <w:r w:rsidRPr="004F4AA4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2</w:t>
      </w:r>
      <w:r w:rsidRPr="004F4AA4">
        <w:rPr>
          <w:rFonts w:ascii="仿宋" w:eastAsia="仿宋" w:hAnsi="仿宋" w:hint="eastAsia"/>
          <w:sz w:val="28"/>
          <w:szCs w:val="28"/>
        </w:rPr>
        <w:t>日——1</w:t>
      </w:r>
      <w:r w:rsidRPr="004F4AA4">
        <w:rPr>
          <w:rFonts w:ascii="仿宋" w:eastAsia="仿宋" w:hAnsi="仿宋"/>
          <w:sz w:val="28"/>
          <w:szCs w:val="28"/>
        </w:rPr>
        <w:t>1</w:t>
      </w:r>
      <w:r w:rsidRPr="004F4AA4">
        <w:rPr>
          <w:rFonts w:ascii="仿宋" w:eastAsia="仿宋" w:hAnsi="仿宋" w:hint="eastAsia"/>
          <w:sz w:val="28"/>
          <w:szCs w:val="28"/>
        </w:rPr>
        <w:t>月</w:t>
      </w:r>
      <w:r w:rsidRPr="004F4AA4">
        <w:rPr>
          <w:rFonts w:ascii="仿宋" w:eastAsia="仿宋" w:hAnsi="仿宋"/>
          <w:sz w:val="28"/>
          <w:szCs w:val="28"/>
        </w:rPr>
        <w:t>30</w:t>
      </w:r>
      <w:r w:rsidRPr="004F4AA4">
        <w:rPr>
          <w:rFonts w:ascii="仿宋" w:eastAsia="仿宋" w:hAnsi="仿宋" w:hint="eastAsia"/>
          <w:sz w:val="28"/>
          <w:szCs w:val="28"/>
        </w:rPr>
        <w:t>日，</w:t>
      </w:r>
      <w:r w:rsidRPr="004F4AA4">
        <w:rPr>
          <w:rFonts w:ascii="仿宋" w:eastAsia="仿宋" w:hAnsi="仿宋" w:hint="eastAsia"/>
          <w:color w:val="000000" w:themeColor="text1"/>
          <w:sz w:val="28"/>
          <w:szCs w:val="28"/>
        </w:rPr>
        <w:t>数据收集和统计</w:t>
      </w:r>
    </w:p>
    <w:p w14:paraId="4206931E" w14:textId="77777777" w:rsidR="001162C1" w:rsidRPr="004F4AA4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color w:val="FF0000"/>
          <w:sz w:val="28"/>
          <w:szCs w:val="28"/>
        </w:rPr>
      </w:pPr>
      <w:r w:rsidRPr="004F4AA4">
        <w:rPr>
          <w:rFonts w:ascii="仿宋" w:eastAsia="仿宋" w:hAnsi="仿宋" w:hint="eastAsia"/>
          <w:sz w:val="28"/>
          <w:szCs w:val="28"/>
        </w:rPr>
        <w:t>202</w:t>
      </w:r>
      <w:r w:rsidRPr="004F4AA4">
        <w:rPr>
          <w:rFonts w:ascii="仿宋" w:eastAsia="仿宋" w:hAnsi="仿宋"/>
          <w:sz w:val="28"/>
          <w:szCs w:val="28"/>
        </w:rPr>
        <w:t>5</w:t>
      </w:r>
      <w:r w:rsidRPr="004F4AA4">
        <w:rPr>
          <w:rFonts w:ascii="仿宋" w:eastAsia="仿宋" w:hAnsi="仿宋" w:hint="eastAsia"/>
          <w:sz w:val="28"/>
          <w:szCs w:val="28"/>
        </w:rPr>
        <w:t>年1</w:t>
      </w:r>
      <w:r w:rsidRPr="004F4AA4">
        <w:rPr>
          <w:rFonts w:ascii="仿宋" w:eastAsia="仿宋" w:hAnsi="仿宋"/>
          <w:sz w:val="28"/>
          <w:szCs w:val="28"/>
        </w:rPr>
        <w:t>2</w:t>
      </w:r>
      <w:r w:rsidRPr="004F4AA4">
        <w:rPr>
          <w:rFonts w:ascii="仿宋" w:eastAsia="仿宋" w:hAnsi="仿宋" w:hint="eastAsia"/>
          <w:sz w:val="28"/>
          <w:szCs w:val="28"/>
        </w:rPr>
        <w:t>月</w:t>
      </w:r>
      <w:r w:rsidRPr="004F4AA4">
        <w:rPr>
          <w:rFonts w:ascii="仿宋" w:eastAsia="仿宋" w:hAnsi="仿宋"/>
          <w:sz w:val="28"/>
          <w:szCs w:val="28"/>
        </w:rPr>
        <w:t>1</w:t>
      </w:r>
      <w:r w:rsidRPr="004F4AA4">
        <w:rPr>
          <w:rFonts w:ascii="仿宋" w:eastAsia="仿宋" w:hAnsi="仿宋" w:hint="eastAsia"/>
          <w:sz w:val="28"/>
          <w:szCs w:val="28"/>
        </w:rPr>
        <w:t>日——1</w:t>
      </w:r>
      <w:r w:rsidRPr="004F4AA4">
        <w:rPr>
          <w:rFonts w:ascii="仿宋" w:eastAsia="仿宋" w:hAnsi="仿宋"/>
          <w:sz w:val="28"/>
          <w:szCs w:val="28"/>
        </w:rPr>
        <w:t>2</w:t>
      </w:r>
      <w:r w:rsidRPr="004F4AA4">
        <w:rPr>
          <w:rFonts w:ascii="仿宋" w:eastAsia="仿宋" w:hAnsi="仿宋" w:hint="eastAsia"/>
          <w:sz w:val="28"/>
          <w:szCs w:val="28"/>
        </w:rPr>
        <w:t>月</w:t>
      </w:r>
      <w:r w:rsidRPr="004F4AA4">
        <w:rPr>
          <w:rFonts w:ascii="仿宋" w:eastAsia="仿宋" w:hAnsi="仿宋"/>
          <w:sz w:val="28"/>
          <w:szCs w:val="28"/>
        </w:rPr>
        <w:t>7</w:t>
      </w:r>
      <w:r w:rsidRPr="004F4AA4">
        <w:rPr>
          <w:rFonts w:ascii="仿宋" w:eastAsia="仿宋" w:hAnsi="仿宋" w:hint="eastAsia"/>
          <w:sz w:val="28"/>
          <w:szCs w:val="28"/>
        </w:rPr>
        <w:t>日，</w:t>
      </w:r>
      <w:r w:rsidRPr="004F4AA4">
        <w:rPr>
          <w:rFonts w:ascii="仿宋" w:eastAsia="仿宋" w:hAnsi="仿宋" w:hint="eastAsia"/>
          <w:color w:val="000000" w:themeColor="text1"/>
          <w:sz w:val="28"/>
          <w:szCs w:val="28"/>
        </w:rPr>
        <w:t>数据维护和账务处理</w:t>
      </w:r>
    </w:p>
    <w:p w14:paraId="1146CC2E" w14:textId="77777777" w:rsidR="001162C1" w:rsidRPr="004F4AA4" w:rsidRDefault="001162C1" w:rsidP="001162C1">
      <w:pPr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2.2 资产处数据处理时间</w:t>
      </w:r>
    </w:p>
    <w:p w14:paraId="6413B1DD" w14:textId="77777777" w:rsidR="001162C1" w:rsidRPr="004F4AA4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F4AA4">
        <w:rPr>
          <w:rFonts w:ascii="仿宋" w:eastAsia="仿宋" w:hAnsi="仿宋" w:hint="eastAsia"/>
          <w:sz w:val="28"/>
          <w:szCs w:val="28"/>
        </w:rPr>
        <w:t>202</w:t>
      </w:r>
      <w:r w:rsidRPr="004F4AA4">
        <w:rPr>
          <w:rFonts w:ascii="仿宋" w:eastAsia="仿宋" w:hAnsi="仿宋"/>
          <w:sz w:val="28"/>
          <w:szCs w:val="28"/>
        </w:rPr>
        <w:t>5</w:t>
      </w:r>
      <w:r w:rsidRPr="004F4AA4">
        <w:rPr>
          <w:rFonts w:ascii="仿宋" w:eastAsia="仿宋" w:hAnsi="仿宋" w:hint="eastAsia"/>
          <w:sz w:val="28"/>
          <w:szCs w:val="28"/>
        </w:rPr>
        <w:t>年12月</w:t>
      </w:r>
      <w:r w:rsidRPr="004F4AA4">
        <w:rPr>
          <w:rFonts w:ascii="仿宋" w:eastAsia="仿宋" w:hAnsi="仿宋"/>
          <w:sz w:val="28"/>
          <w:szCs w:val="28"/>
        </w:rPr>
        <w:t>8</w:t>
      </w:r>
      <w:r w:rsidRPr="004F4AA4">
        <w:rPr>
          <w:rFonts w:ascii="仿宋" w:eastAsia="仿宋" w:hAnsi="仿宋" w:hint="eastAsia"/>
          <w:sz w:val="28"/>
          <w:szCs w:val="28"/>
        </w:rPr>
        <w:t>日——12月</w:t>
      </w:r>
      <w:r w:rsidRPr="004F4AA4">
        <w:rPr>
          <w:rFonts w:ascii="仿宋" w:eastAsia="仿宋" w:hAnsi="仿宋"/>
          <w:sz w:val="28"/>
          <w:szCs w:val="28"/>
        </w:rPr>
        <w:t>14</w:t>
      </w:r>
      <w:r w:rsidRPr="004F4AA4">
        <w:rPr>
          <w:rFonts w:ascii="仿宋" w:eastAsia="仿宋" w:hAnsi="仿宋" w:hint="eastAsia"/>
          <w:sz w:val="28"/>
          <w:szCs w:val="28"/>
        </w:rPr>
        <w:t>日，数据汇总分析</w:t>
      </w:r>
    </w:p>
    <w:p w14:paraId="629B4B1E" w14:textId="77777777" w:rsidR="001162C1" w:rsidRPr="004F4AA4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F4AA4">
        <w:rPr>
          <w:rFonts w:ascii="仿宋" w:eastAsia="仿宋" w:hAnsi="仿宋" w:hint="eastAsia"/>
          <w:sz w:val="28"/>
          <w:szCs w:val="28"/>
        </w:rPr>
        <w:t>202</w:t>
      </w:r>
      <w:r w:rsidRPr="004F4AA4">
        <w:rPr>
          <w:rFonts w:ascii="仿宋" w:eastAsia="仿宋" w:hAnsi="仿宋"/>
          <w:sz w:val="28"/>
          <w:szCs w:val="28"/>
        </w:rPr>
        <w:t>5</w:t>
      </w:r>
      <w:r w:rsidRPr="004F4AA4">
        <w:rPr>
          <w:rFonts w:ascii="仿宋" w:eastAsia="仿宋" w:hAnsi="仿宋" w:hint="eastAsia"/>
          <w:sz w:val="28"/>
          <w:szCs w:val="28"/>
        </w:rPr>
        <w:t>年12月</w:t>
      </w:r>
      <w:r w:rsidRPr="004F4AA4">
        <w:rPr>
          <w:rFonts w:ascii="仿宋" w:eastAsia="仿宋" w:hAnsi="仿宋"/>
          <w:sz w:val="28"/>
          <w:szCs w:val="28"/>
        </w:rPr>
        <w:t>15</w:t>
      </w:r>
      <w:r w:rsidRPr="004F4AA4">
        <w:rPr>
          <w:rFonts w:ascii="仿宋" w:eastAsia="仿宋" w:hAnsi="仿宋" w:hint="eastAsia"/>
          <w:sz w:val="28"/>
          <w:szCs w:val="28"/>
        </w:rPr>
        <w:t>日，数据结果公示</w:t>
      </w:r>
    </w:p>
    <w:p w14:paraId="7A9DA3F3" w14:textId="77777777" w:rsidR="001162C1" w:rsidRDefault="001162C1" w:rsidP="001162C1">
      <w:pPr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3</w:t>
      </w:r>
      <w:r>
        <w:rPr>
          <w:rFonts w:ascii="仿宋" w:eastAsia="仿宋" w:hAnsi="仿宋" w:hint="eastAsia"/>
          <w:b/>
          <w:bCs/>
          <w:sz w:val="28"/>
          <w:szCs w:val="28"/>
        </w:rPr>
        <w:t>、评价报告</w:t>
      </w:r>
    </w:p>
    <w:p w14:paraId="0CA78A41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评价主体：资产管理处、教务处</w:t>
      </w:r>
    </w:p>
    <w:p w14:paraId="126FA586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评价对象：二级学院、职能处室</w:t>
      </w:r>
    </w:p>
    <w:p w14:paraId="602DCB36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评价期限：1个自然年</w:t>
      </w:r>
    </w:p>
    <w:p w14:paraId="57D9C609" w14:textId="77777777" w:rsidR="001162C1" w:rsidRDefault="001162C1" w:rsidP="001162C1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评价结果：</w:t>
      </w:r>
      <w:r w:rsidRPr="004F4AA4">
        <w:rPr>
          <w:rFonts w:ascii="仿宋" w:eastAsia="仿宋" w:hAnsi="仿宋" w:hint="eastAsia"/>
          <w:sz w:val="28"/>
          <w:szCs w:val="28"/>
        </w:rPr>
        <w:t>《202</w:t>
      </w:r>
      <w:r w:rsidRPr="004F4AA4">
        <w:rPr>
          <w:rFonts w:ascii="仿宋" w:eastAsia="仿宋" w:hAnsi="仿宋"/>
          <w:sz w:val="28"/>
          <w:szCs w:val="28"/>
        </w:rPr>
        <w:t>5</w:t>
      </w:r>
      <w:r w:rsidRPr="004F4AA4">
        <w:rPr>
          <w:rFonts w:ascii="仿宋" w:eastAsia="仿宋" w:hAnsi="仿宋" w:hint="eastAsia"/>
          <w:sz w:val="28"/>
          <w:szCs w:val="28"/>
        </w:rPr>
        <w:t>年度上海建桥建桥学院固定资产使用效率评价报告》，由资产管理处编制，202</w:t>
      </w:r>
      <w:r w:rsidRPr="004F4AA4">
        <w:rPr>
          <w:rFonts w:ascii="仿宋" w:eastAsia="仿宋" w:hAnsi="仿宋"/>
          <w:sz w:val="28"/>
          <w:szCs w:val="28"/>
        </w:rPr>
        <w:t>6</w:t>
      </w:r>
      <w:r w:rsidRPr="004F4AA4">
        <w:rPr>
          <w:rFonts w:ascii="仿宋" w:eastAsia="仿宋" w:hAnsi="仿宋" w:hint="eastAsia"/>
          <w:sz w:val="28"/>
          <w:szCs w:val="28"/>
        </w:rPr>
        <w:t>年1月</w:t>
      </w:r>
      <w:r w:rsidRPr="004F4AA4">
        <w:rPr>
          <w:rFonts w:ascii="仿宋" w:eastAsia="仿宋" w:hAnsi="仿宋"/>
          <w:sz w:val="28"/>
          <w:szCs w:val="28"/>
        </w:rPr>
        <w:t>1</w:t>
      </w:r>
      <w:r w:rsidRPr="004F4AA4">
        <w:rPr>
          <w:rFonts w:ascii="仿宋" w:eastAsia="仿宋" w:hAnsi="仿宋" w:hint="eastAsia"/>
          <w:sz w:val="28"/>
          <w:szCs w:val="28"/>
        </w:rPr>
        <w:t>日前发布。</w:t>
      </w:r>
    </w:p>
    <w:p w14:paraId="622E1B91" w14:textId="1DE465EA" w:rsidR="00756EF6" w:rsidRPr="00756EF6" w:rsidRDefault="001162C1" w:rsidP="001162C1">
      <w:pPr>
        <w:spacing w:line="560" w:lineRule="exact"/>
        <w:rPr>
          <w:rFonts w:ascii="黑体" w:eastAsia="黑体" w:hAnsi="黑体"/>
          <w:sz w:val="28"/>
          <w:szCs w:val="28"/>
        </w:rPr>
      </w:pPr>
      <w:r w:rsidRPr="00756EF6">
        <w:rPr>
          <w:rFonts w:ascii="黑体" w:eastAsia="黑体" w:hAnsi="黑体" w:hint="eastAsia"/>
          <w:sz w:val="28"/>
          <w:szCs w:val="28"/>
        </w:rPr>
        <w:lastRenderedPageBreak/>
        <w:t>附表</w:t>
      </w:r>
    </w:p>
    <w:p w14:paraId="588F24EE" w14:textId="39252CA2" w:rsidR="001162C1" w:rsidRPr="00756EF6" w:rsidRDefault="001162C1" w:rsidP="00756EF6">
      <w:pPr>
        <w:spacing w:line="56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756EF6">
        <w:rPr>
          <w:rFonts w:ascii="方正小标宋简体" w:eastAsia="方正小标宋简体" w:hAnsi="仿宋" w:hint="eastAsia"/>
          <w:sz w:val="40"/>
          <w:szCs w:val="40"/>
        </w:rPr>
        <w:t>指标分级和计算方式</w:t>
      </w:r>
    </w:p>
    <w:p w14:paraId="06889A40" w14:textId="77777777" w:rsidR="001162C1" w:rsidRPr="00901051" w:rsidRDefault="001162C1" w:rsidP="00756EF6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901051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901051">
        <w:rPr>
          <w:rFonts w:ascii="仿宋" w:eastAsia="仿宋" w:hAnsi="仿宋"/>
          <w:b/>
          <w:bCs/>
          <w:sz w:val="28"/>
          <w:szCs w:val="28"/>
        </w:rPr>
        <w:t xml:space="preserve">1.1 </w:t>
      </w:r>
      <w:r w:rsidRPr="00901051">
        <w:rPr>
          <w:rFonts w:ascii="仿宋" w:eastAsia="仿宋" w:hAnsi="仿宋" w:hint="eastAsia"/>
          <w:b/>
          <w:bCs/>
          <w:sz w:val="28"/>
          <w:szCs w:val="28"/>
        </w:rPr>
        <w:t>学校土地和用房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692"/>
        <w:gridCol w:w="692"/>
        <w:gridCol w:w="533"/>
        <w:gridCol w:w="692"/>
        <w:gridCol w:w="692"/>
        <w:gridCol w:w="533"/>
        <w:gridCol w:w="692"/>
        <w:gridCol w:w="692"/>
        <w:gridCol w:w="533"/>
        <w:gridCol w:w="692"/>
        <w:gridCol w:w="692"/>
        <w:gridCol w:w="533"/>
      </w:tblGrid>
      <w:tr w:rsidR="001162C1" w14:paraId="4704FBC8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tcBorders>
              <w:bottom w:val="none" w:sz="0" w:space="0" w:color="auto"/>
            </w:tcBorders>
            <w:noWrap/>
            <w:vAlign w:val="center"/>
          </w:tcPr>
          <w:p w14:paraId="41925048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1117" w:type="pct"/>
            <w:gridSpan w:val="3"/>
            <w:tcBorders>
              <w:bottom w:val="none" w:sz="0" w:space="0" w:color="auto"/>
            </w:tcBorders>
            <w:noWrap/>
            <w:vAlign w:val="center"/>
          </w:tcPr>
          <w:p w14:paraId="251EBB7D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土地</w:t>
            </w:r>
          </w:p>
        </w:tc>
        <w:tc>
          <w:tcPr>
            <w:tcW w:w="1117" w:type="pct"/>
            <w:gridSpan w:val="3"/>
            <w:tcBorders>
              <w:bottom w:val="none" w:sz="0" w:space="0" w:color="auto"/>
            </w:tcBorders>
            <w:noWrap/>
            <w:vAlign w:val="center"/>
          </w:tcPr>
          <w:p w14:paraId="270B8261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教学行政用房</w:t>
            </w:r>
          </w:p>
        </w:tc>
        <w:tc>
          <w:tcPr>
            <w:tcW w:w="1117" w:type="pct"/>
            <w:gridSpan w:val="3"/>
            <w:tcBorders>
              <w:bottom w:val="none" w:sz="0" w:space="0" w:color="auto"/>
            </w:tcBorders>
            <w:noWrap/>
            <w:vAlign w:val="center"/>
          </w:tcPr>
          <w:p w14:paraId="7F958027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实验实习用房</w:t>
            </w:r>
          </w:p>
        </w:tc>
        <w:tc>
          <w:tcPr>
            <w:tcW w:w="1117" w:type="pct"/>
            <w:gridSpan w:val="3"/>
            <w:tcBorders>
              <w:bottom w:val="none" w:sz="0" w:space="0" w:color="auto"/>
            </w:tcBorders>
            <w:noWrap/>
            <w:vAlign w:val="center"/>
          </w:tcPr>
          <w:p w14:paraId="25624BDC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生活后勤用房</w:t>
            </w:r>
          </w:p>
        </w:tc>
      </w:tr>
      <w:tr w:rsidR="001162C1" w14:paraId="338CF00B" w14:textId="77777777" w:rsidTr="00FD444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</w:tcPr>
          <w:p w14:paraId="253BFEBA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09A7DB99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占地面积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07A02EA3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2729E395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  <w:tc>
          <w:tcPr>
            <w:tcW w:w="1117" w:type="pct"/>
            <w:gridSpan w:val="3"/>
            <w:noWrap/>
            <w:vAlign w:val="center"/>
          </w:tcPr>
          <w:p w14:paraId="0D0C7FBB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建筑面积</w:t>
            </w:r>
          </w:p>
        </w:tc>
      </w:tr>
      <w:tr w:rsidR="001162C1" w14:paraId="4D7386F7" w14:textId="77777777" w:rsidTr="00FD4443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noWrap/>
            <w:vAlign w:val="center"/>
          </w:tcPr>
          <w:p w14:paraId="40E197EF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117" w:type="pct"/>
            <w:gridSpan w:val="3"/>
            <w:vAlign w:val="center"/>
          </w:tcPr>
          <w:p w14:paraId="298E7FAC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生均占地面积</w:t>
            </w:r>
          </w:p>
        </w:tc>
        <w:tc>
          <w:tcPr>
            <w:tcW w:w="1117" w:type="pct"/>
            <w:gridSpan w:val="3"/>
            <w:vAlign w:val="center"/>
          </w:tcPr>
          <w:p w14:paraId="5AC4A6C6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均教学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行政用房面积</w:t>
            </w:r>
          </w:p>
        </w:tc>
        <w:tc>
          <w:tcPr>
            <w:tcW w:w="1117" w:type="pct"/>
            <w:gridSpan w:val="3"/>
            <w:vAlign w:val="center"/>
          </w:tcPr>
          <w:p w14:paraId="453EEA19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生均实验室面积</w:t>
            </w:r>
          </w:p>
        </w:tc>
        <w:tc>
          <w:tcPr>
            <w:tcW w:w="1117" w:type="pct"/>
            <w:gridSpan w:val="3"/>
            <w:vAlign w:val="center"/>
          </w:tcPr>
          <w:p w14:paraId="19A797B4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生均生活后勤用房面积</w:t>
            </w:r>
          </w:p>
        </w:tc>
      </w:tr>
      <w:tr w:rsidR="001162C1" w14:paraId="63AAD5D4" w14:textId="77777777" w:rsidTr="00FD4443">
        <w:trPr>
          <w:trHeight w:val="3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Merge w:val="restart"/>
            <w:noWrap/>
            <w:vAlign w:val="center"/>
          </w:tcPr>
          <w:p w14:paraId="640DA2DF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403" w:type="pct"/>
            <w:vAlign w:val="center"/>
          </w:tcPr>
          <w:p w14:paraId="7A2E297D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学校占地面积（㎡）</w:t>
            </w:r>
          </w:p>
        </w:tc>
        <w:tc>
          <w:tcPr>
            <w:tcW w:w="403" w:type="pct"/>
            <w:vAlign w:val="center"/>
          </w:tcPr>
          <w:p w14:paraId="57FA9080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14:paraId="42867483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</w:tcPr>
          <w:p w14:paraId="3B30A2A7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学校教学行政用房面积（㎡）</w:t>
            </w:r>
          </w:p>
        </w:tc>
        <w:tc>
          <w:tcPr>
            <w:tcW w:w="403" w:type="pct"/>
            <w:vAlign w:val="center"/>
          </w:tcPr>
          <w:p w14:paraId="53DCAB12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14:paraId="539BB98A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</w:tcPr>
          <w:p w14:paraId="1829C178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学校实验实习用房面积（㎡）</w:t>
            </w:r>
          </w:p>
        </w:tc>
        <w:tc>
          <w:tcPr>
            <w:tcW w:w="403" w:type="pct"/>
            <w:vAlign w:val="center"/>
          </w:tcPr>
          <w:p w14:paraId="14EFE65F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14:paraId="526592D1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403" w:type="pct"/>
            <w:vAlign w:val="center"/>
          </w:tcPr>
          <w:p w14:paraId="1DBE40A2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学校生活后勤用房面积（㎡）</w:t>
            </w:r>
          </w:p>
        </w:tc>
        <w:tc>
          <w:tcPr>
            <w:tcW w:w="403" w:type="pct"/>
            <w:vAlign w:val="center"/>
          </w:tcPr>
          <w:p w14:paraId="26C23F20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11" w:type="pct"/>
            <w:vAlign w:val="center"/>
          </w:tcPr>
          <w:p w14:paraId="04FC71EA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</w:tr>
      <w:tr w:rsidR="001162C1" w14:paraId="78B63F1C" w14:textId="77777777" w:rsidTr="00FD4443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pct"/>
            <w:vMerge/>
            <w:vAlign w:val="center"/>
          </w:tcPr>
          <w:p w14:paraId="2BDA0C38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671390E4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74AA5EC8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14:paraId="47030455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59CA1D73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39D8A62F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14:paraId="476C3802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1DAD83E3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24A9692B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14:paraId="123457F6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7D1F3AD3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03" w:type="pct"/>
            <w:vAlign w:val="center"/>
          </w:tcPr>
          <w:p w14:paraId="3220B547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1" w:type="pct"/>
            <w:vAlign w:val="center"/>
          </w:tcPr>
          <w:p w14:paraId="2BD72BC0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02A017A0" w14:textId="77777777" w:rsidR="001162C1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*资产管理处系统导出，无需填写</w:t>
      </w:r>
    </w:p>
    <w:p w14:paraId="52B711BE" w14:textId="77777777" w:rsidR="001162C1" w:rsidRPr="00901051" w:rsidRDefault="001162C1" w:rsidP="001162C1">
      <w:pPr>
        <w:jc w:val="left"/>
        <w:rPr>
          <w:rFonts w:ascii="仿宋" w:eastAsia="仿宋" w:hAnsi="仿宋" w:hint="eastAsia"/>
          <w:szCs w:val="21"/>
        </w:rPr>
      </w:pPr>
    </w:p>
    <w:p w14:paraId="54307DD7" w14:textId="77777777" w:rsidR="001162C1" w:rsidRPr="00901051" w:rsidRDefault="001162C1" w:rsidP="00756EF6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901051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901051">
        <w:rPr>
          <w:rFonts w:ascii="仿宋" w:eastAsia="仿宋" w:hAnsi="仿宋"/>
          <w:b/>
          <w:bCs/>
          <w:sz w:val="28"/>
          <w:szCs w:val="28"/>
        </w:rPr>
        <w:t xml:space="preserve">1.2 </w:t>
      </w:r>
      <w:r w:rsidRPr="00901051">
        <w:rPr>
          <w:rFonts w:ascii="仿宋" w:eastAsia="仿宋" w:hAnsi="仿宋" w:hint="eastAsia"/>
          <w:b/>
          <w:bCs/>
          <w:sz w:val="28"/>
          <w:szCs w:val="28"/>
        </w:rPr>
        <w:t>公共教室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360"/>
        <w:gridCol w:w="1360"/>
        <w:gridCol w:w="960"/>
        <w:gridCol w:w="1560"/>
        <w:gridCol w:w="1560"/>
        <w:gridCol w:w="961"/>
      </w:tblGrid>
      <w:tr w:rsidR="001162C1" w14:paraId="038FE9E1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tcBorders>
              <w:bottom w:val="none" w:sz="0" w:space="0" w:color="auto"/>
            </w:tcBorders>
            <w:vAlign w:val="center"/>
          </w:tcPr>
          <w:p w14:paraId="63588D73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553" w:type="pct"/>
            <w:gridSpan w:val="6"/>
            <w:tcBorders>
              <w:bottom w:val="none" w:sz="0" w:space="0" w:color="auto"/>
            </w:tcBorders>
            <w:vAlign w:val="center"/>
          </w:tcPr>
          <w:p w14:paraId="573767A4" w14:textId="77777777" w:rsidR="001162C1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1162C1" w14:paraId="2DB60CF0" w14:textId="77777777" w:rsidTr="00FD444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vAlign w:val="center"/>
          </w:tcPr>
          <w:p w14:paraId="430C1469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553" w:type="pct"/>
            <w:gridSpan w:val="6"/>
            <w:vAlign w:val="center"/>
          </w:tcPr>
          <w:p w14:paraId="4177D869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教学及辅助用房</w:t>
            </w:r>
          </w:p>
        </w:tc>
      </w:tr>
      <w:tr w:rsidR="001162C1" w14:paraId="324A566B" w14:textId="77777777" w:rsidTr="00FD444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vAlign w:val="center"/>
          </w:tcPr>
          <w:p w14:paraId="3C1B1008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159" w:type="pct"/>
            <w:gridSpan w:val="3"/>
            <w:vAlign w:val="center"/>
          </w:tcPr>
          <w:p w14:paraId="7542C943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教室时间利用率（%）</w:t>
            </w:r>
          </w:p>
        </w:tc>
        <w:tc>
          <w:tcPr>
            <w:tcW w:w="2395" w:type="pct"/>
            <w:gridSpan w:val="3"/>
            <w:vAlign w:val="center"/>
          </w:tcPr>
          <w:p w14:paraId="1E2FFEB0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教室数量利用率（%）</w:t>
            </w:r>
          </w:p>
        </w:tc>
      </w:tr>
      <w:tr w:rsidR="001162C1" w14:paraId="6794882C" w14:textId="77777777" w:rsidTr="00FD4443">
        <w:trPr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vAlign w:val="center"/>
          </w:tcPr>
          <w:p w14:paraId="68E20E5A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798" w:type="pct"/>
            <w:vAlign w:val="center"/>
          </w:tcPr>
          <w:p w14:paraId="434D7779" w14:textId="77777777" w:rsidR="001162C1" w:rsidRPr="00B8435C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B843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实际排课学时数（</w:t>
            </w:r>
            <w:proofErr w:type="gramStart"/>
            <w:r w:rsidRPr="00B843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Pr="00B843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798" w:type="pct"/>
            <w:vAlign w:val="center"/>
          </w:tcPr>
          <w:p w14:paraId="0DED4290" w14:textId="77777777" w:rsidR="001162C1" w:rsidRPr="00B8435C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B843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可用最大排课学时数（</w:t>
            </w:r>
            <w:proofErr w:type="gramStart"/>
            <w:r w:rsidRPr="00B843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Pr="00B843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563" w:type="pct"/>
            <w:vAlign w:val="center"/>
          </w:tcPr>
          <w:p w14:paraId="621F4D7A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915" w:type="pct"/>
            <w:vAlign w:val="center"/>
          </w:tcPr>
          <w:p w14:paraId="65EC1FE1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在用教室数量（间）</w:t>
            </w:r>
          </w:p>
        </w:tc>
        <w:tc>
          <w:tcPr>
            <w:tcW w:w="915" w:type="pct"/>
            <w:vAlign w:val="center"/>
          </w:tcPr>
          <w:p w14:paraId="2E8FDD6C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教室总量（间）</w:t>
            </w:r>
          </w:p>
        </w:tc>
        <w:tc>
          <w:tcPr>
            <w:tcW w:w="565" w:type="pct"/>
            <w:vAlign w:val="center"/>
          </w:tcPr>
          <w:p w14:paraId="602E342D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1162C1" w14:paraId="11F4FE44" w14:textId="77777777" w:rsidTr="00FD444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" w:type="pct"/>
            <w:vAlign w:val="center"/>
          </w:tcPr>
          <w:p w14:paraId="4838FA6B" w14:textId="77777777" w:rsidR="001162C1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8" w:type="pct"/>
            <w:vAlign w:val="center"/>
          </w:tcPr>
          <w:p w14:paraId="4CEBAD11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8" w:type="pct"/>
            <w:vAlign w:val="center"/>
          </w:tcPr>
          <w:p w14:paraId="085B48FC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3" w:type="pct"/>
            <w:vAlign w:val="center"/>
          </w:tcPr>
          <w:p w14:paraId="310B9CED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15" w:type="pct"/>
            <w:vAlign w:val="center"/>
          </w:tcPr>
          <w:p w14:paraId="258FFE79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15" w:type="pct"/>
            <w:vAlign w:val="center"/>
          </w:tcPr>
          <w:p w14:paraId="202241A6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5" w:type="pct"/>
            <w:vAlign w:val="center"/>
          </w:tcPr>
          <w:p w14:paraId="5D3D410A" w14:textId="77777777" w:rsidR="001162C1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ECB442D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*资产管理处系统导出，无需填写</w:t>
      </w:r>
    </w:p>
    <w:p w14:paraId="57036B81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</w:p>
    <w:p w14:paraId="39402920" w14:textId="77777777" w:rsidR="001162C1" w:rsidRPr="004F4AA4" w:rsidRDefault="001162C1" w:rsidP="00756EF6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lastRenderedPageBreak/>
        <w:t>表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1.3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公共机房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157"/>
        <w:gridCol w:w="1164"/>
        <w:gridCol w:w="728"/>
        <w:gridCol w:w="728"/>
        <w:gridCol w:w="1019"/>
        <w:gridCol w:w="874"/>
        <w:gridCol w:w="726"/>
        <w:gridCol w:w="873"/>
        <w:gridCol w:w="811"/>
      </w:tblGrid>
      <w:tr w:rsidR="001162C1" w:rsidRPr="004F4AA4" w14:paraId="0D99B3A7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Borders>
              <w:bottom w:val="none" w:sz="0" w:space="0" w:color="auto"/>
            </w:tcBorders>
            <w:vAlign w:val="center"/>
          </w:tcPr>
          <w:p w14:paraId="6D7694BA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327" w:type="pct"/>
            <w:gridSpan w:val="6"/>
            <w:tcBorders>
              <w:bottom w:val="none" w:sz="0" w:space="0" w:color="auto"/>
            </w:tcBorders>
            <w:vAlign w:val="center"/>
          </w:tcPr>
          <w:p w14:paraId="7934972E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1415" w:type="pct"/>
            <w:gridSpan w:val="3"/>
            <w:tcBorders>
              <w:bottom w:val="none" w:sz="0" w:space="0" w:color="auto"/>
            </w:tcBorders>
            <w:noWrap/>
            <w:vAlign w:val="center"/>
          </w:tcPr>
          <w:p w14:paraId="7198CA67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1162C1" w:rsidRPr="004F4AA4" w14:paraId="319B371D" w14:textId="77777777" w:rsidTr="00FD4443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Align w:val="center"/>
          </w:tcPr>
          <w:p w14:paraId="5C8DC63D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327" w:type="pct"/>
            <w:gridSpan w:val="6"/>
            <w:noWrap/>
            <w:vAlign w:val="center"/>
          </w:tcPr>
          <w:p w14:paraId="45FAF15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  <w:tc>
          <w:tcPr>
            <w:tcW w:w="1415" w:type="pct"/>
            <w:gridSpan w:val="3"/>
            <w:noWrap/>
            <w:vAlign w:val="center"/>
          </w:tcPr>
          <w:p w14:paraId="4708A47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1162C1" w:rsidRPr="004F4AA4" w14:paraId="57B27EF2" w14:textId="77777777" w:rsidTr="00FD444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Align w:val="center"/>
          </w:tcPr>
          <w:p w14:paraId="2A9E1600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789" w:type="pct"/>
            <w:gridSpan w:val="3"/>
            <w:noWrap/>
            <w:vAlign w:val="center"/>
          </w:tcPr>
          <w:p w14:paraId="0DBEB5E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实验室时间利用率</w:t>
            </w:r>
          </w:p>
        </w:tc>
        <w:tc>
          <w:tcPr>
            <w:tcW w:w="1538" w:type="pct"/>
            <w:gridSpan w:val="3"/>
            <w:noWrap/>
            <w:vAlign w:val="center"/>
          </w:tcPr>
          <w:p w14:paraId="6854FF5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实验室面积利用率</w:t>
            </w:r>
          </w:p>
        </w:tc>
        <w:tc>
          <w:tcPr>
            <w:tcW w:w="1415" w:type="pct"/>
            <w:gridSpan w:val="3"/>
            <w:noWrap/>
            <w:vAlign w:val="center"/>
          </w:tcPr>
          <w:p w14:paraId="1FD55F3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每台计算机使用时间</w:t>
            </w:r>
          </w:p>
        </w:tc>
      </w:tr>
      <w:tr w:rsidR="001162C1" w:rsidRPr="004F4AA4" w14:paraId="0E38C9A4" w14:textId="77777777" w:rsidTr="00756EF6">
        <w:trPr>
          <w:trHeight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 w:val="restart"/>
            <w:noWrap/>
            <w:vAlign w:val="center"/>
          </w:tcPr>
          <w:p w14:paraId="75BCEC11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679" w:type="pct"/>
            <w:vAlign w:val="center"/>
          </w:tcPr>
          <w:p w14:paraId="6BB9466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实际排课学时数（</w:t>
            </w:r>
            <w:proofErr w:type="gramStart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683" w:type="pct"/>
            <w:vAlign w:val="center"/>
          </w:tcPr>
          <w:p w14:paraId="3DCFC65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可用最大排课学时数（</w:t>
            </w:r>
            <w:proofErr w:type="gramStart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427" w:type="pct"/>
            <w:vAlign w:val="center"/>
          </w:tcPr>
          <w:p w14:paraId="66F91CD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427" w:type="pct"/>
            <w:noWrap/>
            <w:vAlign w:val="center"/>
          </w:tcPr>
          <w:p w14:paraId="7DD391F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上机人次（人次）</w:t>
            </w:r>
          </w:p>
        </w:tc>
        <w:tc>
          <w:tcPr>
            <w:tcW w:w="598" w:type="pct"/>
            <w:noWrap/>
            <w:vAlign w:val="center"/>
          </w:tcPr>
          <w:p w14:paraId="3894476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实验室面积（㎡）</w:t>
            </w:r>
          </w:p>
        </w:tc>
        <w:tc>
          <w:tcPr>
            <w:tcW w:w="513" w:type="pct"/>
            <w:noWrap/>
            <w:vAlign w:val="center"/>
          </w:tcPr>
          <w:p w14:paraId="2B838EE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人次/</w:t>
            </w:r>
            <w:proofErr w:type="gramEnd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㎡）</w:t>
            </w:r>
          </w:p>
        </w:tc>
        <w:tc>
          <w:tcPr>
            <w:tcW w:w="426" w:type="pct"/>
            <w:noWrap/>
            <w:vAlign w:val="center"/>
          </w:tcPr>
          <w:p w14:paraId="710D5FD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开机时长（h）</w:t>
            </w:r>
          </w:p>
        </w:tc>
        <w:tc>
          <w:tcPr>
            <w:tcW w:w="512" w:type="pct"/>
            <w:noWrap/>
            <w:vAlign w:val="center"/>
          </w:tcPr>
          <w:p w14:paraId="2922E95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计算机台件数（台）</w:t>
            </w:r>
          </w:p>
        </w:tc>
        <w:tc>
          <w:tcPr>
            <w:tcW w:w="476" w:type="pct"/>
            <w:noWrap/>
            <w:vAlign w:val="center"/>
          </w:tcPr>
          <w:p w14:paraId="3B5D880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指标值（h/台）</w:t>
            </w:r>
          </w:p>
        </w:tc>
      </w:tr>
      <w:tr w:rsidR="001162C1" w:rsidRPr="004F4AA4" w14:paraId="7E6C1491" w14:textId="77777777" w:rsidTr="00756EF6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  <w:vAlign w:val="center"/>
          </w:tcPr>
          <w:p w14:paraId="339C6289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79" w:type="pct"/>
            <w:noWrap/>
            <w:vAlign w:val="center"/>
          </w:tcPr>
          <w:p w14:paraId="117CDFF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83" w:type="pct"/>
            <w:noWrap/>
            <w:vAlign w:val="center"/>
          </w:tcPr>
          <w:p w14:paraId="7EA8B11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27" w:type="pct"/>
            <w:noWrap/>
            <w:vAlign w:val="center"/>
          </w:tcPr>
          <w:p w14:paraId="289DA4B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27" w:type="pct"/>
            <w:noWrap/>
            <w:vAlign w:val="center"/>
          </w:tcPr>
          <w:p w14:paraId="42C46AD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98" w:type="pct"/>
            <w:noWrap/>
            <w:vAlign w:val="center"/>
          </w:tcPr>
          <w:p w14:paraId="04430DE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3" w:type="pct"/>
            <w:noWrap/>
            <w:vAlign w:val="center"/>
          </w:tcPr>
          <w:p w14:paraId="1B7903F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26" w:type="pct"/>
            <w:noWrap/>
            <w:vAlign w:val="center"/>
          </w:tcPr>
          <w:p w14:paraId="0C99617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noWrap/>
            <w:vAlign w:val="center"/>
          </w:tcPr>
          <w:p w14:paraId="733DB49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76" w:type="pct"/>
            <w:noWrap/>
            <w:vAlign w:val="center"/>
          </w:tcPr>
          <w:p w14:paraId="2145662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135E064D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*计算中心提供数据</w:t>
      </w:r>
    </w:p>
    <w:p w14:paraId="192462C2" w14:textId="77777777" w:rsidR="001162C1" w:rsidRPr="004F4AA4" w:rsidRDefault="001162C1" w:rsidP="001162C1">
      <w:pPr>
        <w:jc w:val="center"/>
        <w:rPr>
          <w:rFonts w:ascii="仿宋" w:eastAsia="仿宋" w:hAnsi="仿宋" w:hint="eastAsia"/>
          <w:szCs w:val="21"/>
        </w:rPr>
      </w:pPr>
    </w:p>
    <w:p w14:paraId="23ED7B74" w14:textId="77777777" w:rsidR="001162C1" w:rsidRPr="004F4AA4" w:rsidRDefault="001162C1" w:rsidP="00756EF6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1.4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图书馆</w:t>
      </w:r>
    </w:p>
    <w:tbl>
      <w:tblPr>
        <w:tblStyle w:val="11"/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851"/>
        <w:gridCol w:w="850"/>
        <w:gridCol w:w="710"/>
        <w:gridCol w:w="850"/>
        <w:gridCol w:w="850"/>
        <w:gridCol w:w="710"/>
        <w:gridCol w:w="567"/>
        <w:gridCol w:w="425"/>
        <w:gridCol w:w="423"/>
        <w:gridCol w:w="425"/>
        <w:gridCol w:w="567"/>
        <w:gridCol w:w="488"/>
      </w:tblGrid>
      <w:tr w:rsidR="001162C1" w:rsidRPr="004F4AA4" w14:paraId="4FCF9152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tcBorders>
              <w:bottom w:val="none" w:sz="0" w:space="0" w:color="auto"/>
            </w:tcBorders>
            <w:noWrap/>
            <w:vAlign w:val="center"/>
          </w:tcPr>
          <w:p w14:paraId="68A5D5D9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1411" w:type="pct"/>
            <w:gridSpan w:val="3"/>
            <w:tcBorders>
              <w:bottom w:val="none" w:sz="0" w:space="0" w:color="auto"/>
            </w:tcBorders>
            <w:noWrap/>
            <w:vAlign w:val="center"/>
          </w:tcPr>
          <w:p w14:paraId="3D09D553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3105" w:type="pct"/>
            <w:gridSpan w:val="9"/>
            <w:tcBorders>
              <w:bottom w:val="none" w:sz="0" w:space="0" w:color="auto"/>
            </w:tcBorders>
            <w:noWrap/>
            <w:vAlign w:val="center"/>
          </w:tcPr>
          <w:p w14:paraId="3D49B5C8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其它</w:t>
            </w:r>
          </w:p>
        </w:tc>
      </w:tr>
      <w:tr w:rsidR="001162C1" w:rsidRPr="004F4AA4" w14:paraId="0290DB2C" w14:textId="77777777" w:rsidTr="00FD4443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noWrap/>
            <w:vAlign w:val="center"/>
          </w:tcPr>
          <w:p w14:paraId="6906E48F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411" w:type="pct"/>
            <w:gridSpan w:val="3"/>
            <w:vAlign w:val="center"/>
          </w:tcPr>
          <w:p w14:paraId="487B1FC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  <w:tc>
          <w:tcPr>
            <w:tcW w:w="1412" w:type="pct"/>
            <w:gridSpan w:val="3"/>
            <w:noWrap/>
            <w:vAlign w:val="center"/>
          </w:tcPr>
          <w:p w14:paraId="367E3F3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馆藏图书</w:t>
            </w:r>
          </w:p>
        </w:tc>
        <w:tc>
          <w:tcPr>
            <w:tcW w:w="581" w:type="pct"/>
            <w:gridSpan w:val="2"/>
            <w:vAlign w:val="center"/>
          </w:tcPr>
          <w:p w14:paraId="244B6CA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座位</w:t>
            </w:r>
          </w:p>
        </w:tc>
        <w:tc>
          <w:tcPr>
            <w:tcW w:w="1112" w:type="pct"/>
            <w:gridSpan w:val="4"/>
            <w:vAlign w:val="center"/>
          </w:tcPr>
          <w:p w14:paraId="7C95314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电子图书馆</w:t>
            </w:r>
          </w:p>
        </w:tc>
      </w:tr>
      <w:tr w:rsidR="001162C1" w:rsidRPr="004F4AA4" w14:paraId="27F74D7A" w14:textId="77777777" w:rsidTr="00FD4443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noWrap/>
            <w:vAlign w:val="center"/>
          </w:tcPr>
          <w:p w14:paraId="0A34E10F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411" w:type="pct"/>
            <w:gridSpan w:val="3"/>
            <w:vAlign w:val="center"/>
          </w:tcPr>
          <w:p w14:paraId="29AAA72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图书馆房间数量利用率（%）</w:t>
            </w:r>
          </w:p>
        </w:tc>
        <w:tc>
          <w:tcPr>
            <w:tcW w:w="1412" w:type="pct"/>
            <w:gridSpan w:val="3"/>
            <w:noWrap/>
            <w:vAlign w:val="center"/>
          </w:tcPr>
          <w:p w14:paraId="12DBAEE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生均图书（含电子图书）数量</w:t>
            </w:r>
          </w:p>
        </w:tc>
        <w:tc>
          <w:tcPr>
            <w:tcW w:w="581" w:type="pct"/>
            <w:gridSpan w:val="2"/>
            <w:vAlign w:val="center"/>
          </w:tcPr>
          <w:p w14:paraId="10D15E1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上座率</w:t>
            </w:r>
          </w:p>
        </w:tc>
        <w:tc>
          <w:tcPr>
            <w:tcW w:w="1116" w:type="pct"/>
            <w:gridSpan w:val="4"/>
            <w:vAlign w:val="center"/>
          </w:tcPr>
          <w:p w14:paraId="4B12B6B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日均访问人次</w:t>
            </w:r>
          </w:p>
        </w:tc>
      </w:tr>
      <w:tr w:rsidR="001162C1" w:rsidRPr="004F4AA4" w14:paraId="6488183A" w14:textId="77777777" w:rsidTr="00FD4443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 w:val="restart"/>
            <w:noWrap/>
            <w:vAlign w:val="center"/>
          </w:tcPr>
          <w:p w14:paraId="556400B5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498" w:type="pct"/>
            <w:vAlign w:val="center"/>
          </w:tcPr>
          <w:p w14:paraId="787C133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498" w:type="pct"/>
            <w:vAlign w:val="center"/>
          </w:tcPr>
          <w:p w14:paraId="4AFA21A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416" w:type="pct"/>
            <w:vAlign w:val="center"/>
          </w:tcPr>
          <w:p w14:paraId="78EA33D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498" w:type="pct"/>
            <w:vAlign w:val="center"/>
          </w:tcPr>
          <w:p w14:paraId="4BD300E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馆藏图书总量（册）</w:t>
            </w:r>
          </w:p>
        </w:tc>
        <w:tc>
          <w:tcPr>
            <w:tcW w:w="498" w:type="pct"/>
            <w:vAlign w:val="center"/>
          </w:tcPr>
          <w:p w14:paraId="78D6F42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415" w:type="pct"/>
            <w:vAlign w:val="center"/>
          </w:tcPr>
          <w:p w14:paraId="6960C87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指标值(册/人)</w:t>
            </w:r>
          </w:p>
        </w:tc>
        <w:tc>
          <w:tcPr>
            <w:tcW w:w="332" w:type="pct"/>
            <w:vAlign w:val="center"/>
          </w:tcPr>
          <w:p w14:paraId="40F770D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座位日均预约人次</w:t>
            </w:r>
          </w:p>
        </w:tc>
        <w:tc>
          <w:tcPr>
            <w:tcW w:w="249" w:type="pct"/>
            <w:vAlign w:val="center"/>
          </w:tcPr>
          <w:p w14:paraId="6FB0F2B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座位总数</w:t>
            </w:r>
          </w:p>
        </w:tc>
        <w:tc>
          <w:tcPr>
            <w:tcW w:w="248" w:type="pct"/>
            <w:vAlign w:val="center"/>
          </w:tcPr>
          <w:p w14:paraId="725C7E6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指标值（%）</w:t>
            </w:r>
          </w:p>
        </w:tc>
        <w:tc>
          <w:tcPr>
            <w:tcW w:w="249" w:type="pct"/>
            <w:vAlign w:val="center"/>
          </w:tcPr>
          <w:p w14:paraId="6169C4C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访问人次</w:t>
            </w:r>
          </w:p>
        </w:tc>
        <w:tc>
          <w:tcPr>
            <w:tcW w:w="332" w:type="pct"/>
            <w:vAlign w:val="center"/>
          </w:tcPr>
          <w:p w14:paraId="31AEE94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访问天数</w:t>
            </w:r>
          </w:p>
        </w:tc>
        <w:tc>
          <w:tcPr>
            <w:tcW w:w="283" w:type="pct"/>
            <w:vAlign w:val="center"/>
          </w:tcPr>
          <w:p w14:paraId="1E37FA3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人次/</w:t>
            </w:r>
            <w:proofErr w:type="gramEnd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天）</w:t>
            </w:r>
          </w:p>
        </w:tc>
      </w:tr>
      <w:tr w:rsidR="001162C1" w:rsidRPr="004F4AA4" w14:paraId="315041CB" w14:textId="77777777" w:rsidTr="00FD4443">
        <w:trPr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vMerge/>
            <w:vAlign w:val="center"/>
          </w:tcPr>
          <w:p w14:paraId="54166500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vAlign w:val="center"/>
          </w:tcPr>
          <w:p w14:paraId="7A2D9B7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vAlign w:val="center"/>
          </w:tcPr>
          <w:p w14:paraId="42B24F1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16" w:type="pct"/>
            <w:vAlign w:val="center"/>
          </w:tcPr>
          <w:p w14:paraId="4D901E6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noWrap/>
            <w:vAlign w:val="center"/>
          </w:tcPr>
          <w:p w14:paraId="2CEB76D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98" w:type="pct"/>
            <w:noWrap/>
            <w:vAlign w:val="center"/>
          </w:tcPr>
          <w:p w14:paraId="6039ED2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15" w:type="pct"/>
            <w:noWrap/>
            <w:vAlign w:val="center"/>
          </w:tcPr>
          <w:p w14:paraId="294B674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2" w:type="pct"/>
            <w:vAlign w:val="center"/>
          </w:tcPr>
          <w:p w14:paraId="4CC5E98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9" w:type="pct"/>
            <w:vAlign w:val="center"/>
          </w:tcPr>
          <w:p w14:paraId="5F9CDEF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8" w:type="pct"/>
            <w:vAlign w:val="center"/>
          </w:tcPr>
          <w:p w14:paraId="2022C4C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49" w:type="pct"/>
            <w:vAlign w:val="center"/>
          </w:tcPr>
          <w:p w14:paraId="70E3193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32" w:type="pct"/>
            <w:vAlign w:val="center"/>
          </w:tcPr>
          <w:p w14:paraId="534A816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83" w:type="pct"/>
            <w:vAlign w:val="center"/>
          </w:tcPr>
          <w:p w14:paraId="6C526DE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6EF8C5CF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*图书馆提供数据</w:t>
      </w:r>
    </w:p>
    <w:p w14:paraId="58C997D3" w14:textId="77777777" w:rsidR="001162C1" w:rsidRPr="004F4AA4" w:rsidRDefault="001162C1" w:rsidP="001162C1">
      <w:pPr>
        <w:rPr>
          <w:rFonts w:ascii="仿宋" w:eastAsia="仿宋" w:hAnsi="仿宋" w:hint="eastAsia"/>
          <w:szCs w:val="21"/>
        </w:rPr>
      </w:pPr>
    </w:p>
    <w:p w14:paraId="48D25CC8" w14:textId="77777777" w:rsidR="001162C1" w:rsidRPr="004F4AA4" w:rsidRDefault="001162C1" w:rsidP="00756EF6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lastRenderedPageBreak/>
        <w:t>表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1.5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体育馆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962"/>
        <w:gridCol w:w="961"/>
        <w:gridCol w:w="591"/>
        <w:gridCol w:w="961"/>
        <w:gridCol w:w="961"/>
        <w:gridCol w:w="593"/>
        <w:gridCol w:w="714"/>
        <w:gridCol w:w="961"/>
        <w:gridCol w:w="605"/>
      </w:tblGrid>
      <w:tr w:rsidR="001162C1" w:rsidRPr="004F4AA4" w14:paraId="684A7C51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tcBorders>
              <w:bottom w:val="none" w:sz="0" w:space="0" w:color="auto"/>
            </w:tcBorders>
            <w:noWrap/>
            <w:vAlign w:val="center"/>
          </w:tcPr>
          <w:p w14:paraId="493E4A69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2951" w:type="pct"/>
            <w:gridSpan w:val="6"/>
            <w:tcBorders>
              <w:bottom w:val="none" w:sz="0" w:space="0" w:color="auto"/>
            </w:tcBorders>
            <w:noWrap/>
            <w:vAlign w:val="center"/>
          </w:tcPr>
          <w:p w14:paraId="75B96B3E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  <w:tc>
          <w:tcPr>
            <w:tcW w:w="1338" w:type="pct"/>
            <w:gridSpan w:val="3"/>
            <w:tcBorders>
              <w:bottom w:val="none" w:sz="0" w:space="0" w:color="auto"/>
            </w:tcBorders>
            <w:noWrap/>
            <w:vAlign w:val="center"/>
          </w:tcPr>
          <w:p w14:paraId="65542634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1162C1" w:rsidRPr="004F4AA4" w14:paraId="4690E599" w14:textId="77777777" w:rsidTr="00FD4443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noWrap/>
            <w:vAlign w:val="center"/>
          </w:tcPr>
          <w:p w14:paraId="0C90310E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951" w:type="pct"/>
            <w:gridSpan w:val="6"/>
            <w:vAlign w:val="center"/>
          </w:tcPr>
          <w:p w14:paraId="12B6A2B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  <w:tc>
          <w:tcPr>
            <w:tcW w:w="1338" w:type="pct"/>
            <w:gridSpan w:val="3"/>
            <w:noWrap/>
            <w:vAlign w:val="center"/>
          </w:tcPr>
          <w:p w14:paraId="038CAB3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1162C1" w:rsidRPr="004F4AA4" w14:paraId="59C6B5D7" w14:textId="77777777" w:rsidTr="00FD444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noWrap/>
            <w:vAlign w:val="center"/>
          </w:tcPr>
          <w:p w14:paraId="3FC4F427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475" w:type="pct"/>
            <w:gridSpan w:val="3"/>
            <w:vAlign w:val="center"/>
          </w:tcPr>
          <w:p w14:paraId="01D7404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生均体育馆面积</w:t>
            </w:r>
          </w:p>
        </w:tc>
        <w:tc>
          <w:tcPr>
            <w:tcW w:w="1475" w:type="pct"/>
            <w:gridSpan w:val="3"/>
            <w:vAlign w:val="center"/>
          </w:tcPr>
          <w:p w14:paraId="39C9C1E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体育馆房间数量利用率（%）</w:t>
            </w:r>
          </w:p>
        </w:tc>
        <w:tc>
          <w:tcPr>
            <w:tcW w:w="1338" w:type="pct"/>
            <w:gridSpan w:val="3"/>
            <w:noWrap/>
            <w:vAlign w:val="center"/>
          </w:tcPr>
          <w:p w14:paraId="0C209A2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均体育</w:t>
            </w:r>
            <w:proofErr w:type="gramEnd"/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设备值</w:t>
            </w:r>
          </w:p>
        </w:tc>
      </w:tr>
      <w:tr w:rsidR="001162C1" w:rsidRPr="004F4AA4" w14:paraId="787DA726" w14:textId="77777777" w:rsidTr="00FD4443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vMerge w:val="restart"/>
            <w:noWrap/>
            <w:vAlign w:val="center"/>
          </w:tcPr>
          <w:p w14:paraId="373AD39F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64" w:type="pct"/>
            <w:vAlign w:val="center"/>
          </w:tcPr>
          <w:p w14:paraId="66D53E6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体育馆面积（㎡）</w:t>
            </w:r>
          </w:p>
        </w:tc>
        <w:tc>
          <w:tcPr>
            <w:tcW w:w="564" w:type="pct"/>
            <w:vAlign w:val="center"/>
          </w:tcPr>
          <w:p w14:paraId="1DC88FE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47" w:type="pct"/>
            <w:vAlign w:val="center"/>
          </w:tcPr>
          <w:p w14:paraId="32453C2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指标值(㎡/人)</w:t>
            </w:r>
          </w:p>
        </w:tc>
        <w:tc>
          <w:tcPr>
            <w:tcW w:w="564" w:type="pct"/>
            <w:vAlign w:val="center"/>
          </w:tcPr>
          <w:p w14:paraId="2521769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564" w:type="pct"/>
            <w:vAlign w:val="center"/>
          </w:tcPr>
          <w:p w14:paraId="0FCF513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347" w:type="pct"/>
            <w:vAlign w:val="center"/>
          </w:tcPr>
          <w:p w14:paraId="1F6B034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419" w:type="pct"/>
            <w:vAlign w:val="center"/>
          </w:tcPr>
          <w:p w14:paraId="67693D9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体育设备总值（万元）</w:t>
            </w:r>
          </w:p>
        </w:tc>
        <w:tc>
          <w:tcPr>
            <w:tcW w:w="564" w:type="pct"/>
            <w:vAlign w:val="center"/>
          </w:tcPr>
          <w:p w14:paraId="4B6BB2C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354" w:type="pct"/>
            <w:vAlign w:val="center"/>
          </w:tcPr>
          <w:p w14:paraId="7DB7351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指标值(万元/人)</w:t>
            </w:r>
          </w:p>
        </w:tc>
      </w:tr>
      <w:tr w:rsidR="001162C1" w:rsidRPr="004F4AA4" w14:paraId="77085CF1" w14:textId="77777777" w:rsidTr="00FD4443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vMerge/>
            <w:vAlign w:val="center"/>
          </w:tcPr>
          <w:p w14:paraId="07824256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noWrap/>
            <w:vAlign w:val="center"/>
          </w:tcPr>
          <w:p w14:paraId="2B37958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noWrap/>
            <w:vAlign w:val="center"/>
          </w:tcPr>
          <w:p w14:paraId="0E6FAC3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47" w:type="pct"/>
            <w:noWrap/>
            <w:vAlign w:val="center"/>
          </w:tcPr>
          <w:p w14:paraId="6D2F7E5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Align w:val="center"/>
          </w:tcPr>
          <w:p w14:paraId="520EDC2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Align w:val="center"/>
          </w:tcPr>
          <w:p w14:paraId="1F21548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47" w:type="pct"/>
            <w:vAlign w:val="center"/>
          </w:tcPr>
          <w:p w14:paraId="5CB4C95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19" w:type="pct"/>
            <w:noWrap/>
            <w:vAlign w:val="center"/>
          </w:tcPr>
          <w:p w14:paraId="1E9DB41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noWrap/>
            <w:vAlign w:val="center"/>
          </w:tcPr>
          <w:p w14:paraId="23130F9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54" w:type="pct"/>
            <w:noWrap/>
            <w:vAlign w:val="center"/>
          </w:tcPr>
          <w:p w14:paraId="2D497B3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16E28EB4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*教育学院提供数据</w:t>
      </w:r>
    </w:p>
    <w:p w14:paraId="0C893A54" w14:textId="77777777" w:rsidR="001162C1" w:rsidRPr="004F4AA4" w:rsidRDefault="001162C1" w:rsidP="00756EF6">
      <w:pPr>
        <w:spacing w:line="120" w:lineRule="exact"/>
        <w:jc w:val="center"/>
        <w:rPr>
          <w:rFonts w:ascii="仿宋" w:eastAsia="仿宋" w:hAnsi="仿宋" w:hint="eastAsia"/>
          <w:szCs w:val="21"/>
        </w:rPr>
      </w:pPr>
    </w:p>
    <w:p w14:paraId="078F5F11" w14:textId="77777777" w:rsidR="001162C1" w:rsidRPr="004F4AA4" w:rsidRDefault="001162C1" w:rsidP="001162C1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1.6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礼堂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292"/>
        <w:gridCol w:w="961"/>
        <w:gridCol w:w="1346"/>
        <w:gridCol w:w="1473"/>
        <w:gridCol w:w="1454"/>
        <w:gridCol w:w="784"/>
      </w:tblGrid>
      <w:tr w:rsidR="001162C1" w:rsidRPr="004F4AA4" w14:paraId="3D6B4FE0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tcBorders>
              <w:bottom w:val="none" w:sz="0" w:space="0" w:color="auto"/>
            </w:tcBorders>
            <w:noWrap/>
            <w:vAlign w:val="center"/>
          </w:tcPr>
          <w:p w14:paraId="223ECBA5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289" w:type="pct"/>
            <w:gridSpan w:val="6"/>
            <w:tcBorders>
              <w:bottom w:val="none" w:sz="0" w:space="0" w:color="auto"/>
            </w:tcBorders>
            <w:noWrap/>
            <w:vAlign w:val="center"/>
          </w:tcPr>
          <w:p w14:paraId="5E1742D2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1162C1" w:rsidRPr="004F4AA4" w14:paraId="4CDA2A62" w14:textId="77777777" w:rsidTr="00FD4443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noWrap/>
            <w:vAlign w:val="center"/>
          </w:tcPr>
          <w:p w14:paraId="58E41931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289" w:type="pct"/>
            <w:gridSpan w:val="6"/>
            <w:vAlign w:val="center"/>
          </w:tcPr>
          <w:p w14:paraId="41A75E5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教学科研及辅助用房</w:t>
            </w:r>
          </w:p>
        </w:tc>
      </w:tr>
      <w:tr w:rsidR="001162C1" w:rsidRPr="004F4AA4" w14:paraId="02CB6146" w14:textId="77777777" w:rsidTr="00FD444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noWrap/>
            <w:vAlign w:val="center"/>
          </w:tcPr>
          <w:p w14:paraId="6898CD16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112" w:type="pct"/>
            <w:gridSpan w:val="3"/>
            <w:vAlign w:val="center"/>
          </w:tcPr>
          <w:p w14:paraId="4900BCE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proofErr w:type="gramStart"/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礼堂周</w:t>
            </w:r>
            <w:proofErr w:type="gramEnd"/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均使用次数</w:t>
            </w:r>
          </w:p>
        </w:tc>
        <w:tc>
          <w:tcPr>
            <w:tcW w:w="2177" w:type="pct"/>
            <w:gridSpan w:val="3"/>
            <w:vAlign w:val="center"/>
          </w:tcPr>
          <w:p w14:paraId="3C5ACF3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礼堂房间数量利用率（%）</w:t>
            </w:r>
          </w:p>
        </w:tc>
      </w:tr>
      <w:tr w:rsidR="001162C1" w:rsidRPr="004F4AA4" w14:paraId="30314717" w14:textId="77777777" w:rsidTr="00FD4443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vMerge w:val="restart"/>
            <w:noWrap/>
            <w:vAlign w:val="center"/>
          </w:tcPr>
          <w:p w14:paraId="4F5F5F12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758" w:type="pct"/>
            <w:vAlign w:val="center"/>
          </w:tcPr>
          <w:p w14:paraId="18CF089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使用次数（次）</w:t>
            </w:r>
          </w:p>
        </w:tc>
        <w:tc>
          <w:tcPr>
            <w:tcW w:w="564" w:type="pct"/>
            <w:vAlign w:val="center"/>
          </w:tcPr>
          <w:p w14:paraId="598850A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教学周数（周）</w:t>
            </w:r>
          </w:p>
        </w:tc>
        <w:tc>
          <w:tcPr>
            <w:tcW w:w="790" w:type="pct"/>
            <w:vAlign w:val="center"/>
          </w:tcPr>
          <w:p w14:paraId="5D8C114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指标值(次/周)</w:t>
            </w:r>
          </w:p>
        </w:tc>
        <w:tc>
          <w:tcPr>
            <w:tcW w:w="864" w:type="pct"/>
            <w:vAlign w:val="center"/>
          </w:tcPr>
          <w:p w14:paraId="617FCA7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在用房间数量（间）</w:t>
            </w:r>
          </w:p>
        </w:tc>
        <w:tc>
          <w:tcPr>
            <w:tcW w:w="853" w:type="pct"/>
            <w:vAlign w:val="center"/>
          </w:tcPr>
          <w:p w14:paraId="7E87838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房间总量（间）</w:t>
            </w:r>
          </w:p>
        </w:tc>
        <w:tc>
          <w:tcPr>
            <w:tcW w:w="459" w:type="pct"/>
            <w:vAlign w:val="center"/>
          </w:tcPr>
          <w:p w14:paraId="2FCEEB9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1162C1" w:rsidRPr="004F4AA4" w14:paraId="6B88B12E" w14:textId="77777777" w:rsidTr="00FD444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vMerge/>
            <w:vAlign w:val="center"/>
          </w:tcPr>
          <w:p w14:paraId="6D811685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58" w:type="pct"/>
            <w:noWrap/>
            <w:vAlign w:val="center"/>
          </w:tcPr>
          <w:p w14:paraId="0C49CC0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noWrap/>
            <w:vAlign w:val="center"/>
          </w:tcPr>
          <w:p w14:paraId="0623F43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0" w:type="pct"/>
            <w:noWrap/>
            <w:vAlign w:val="center"/>
          </w:tcPr>
          <w:p w14:paraId="2C5BCDA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4" w:type="pct"/>
            <w:vAlign w:val="center"/>
          </w:tcPr>
          <w:p w14:paraId="58EC341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53" w:type="pct"/>
            <w:vAlign w:val="center"/>
          </w:tcPr>
          <w:p w14:paraId="78971C5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9" w:type="pct"/>
            <w:vAlign w:val="center"/>
          </w:tcPr>
          <w:p w14:paraId="5827021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60216B6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*学校办公室提供数据</w:t>
      </w:r>
    </w:p>
    <w:p w14:paraId="492E3EA0" w14:textId="77777777" w:rsidR="001162C1" w:rsidRPr="004F4AA4" w:rsidRDefault="001162C1" w:rsidP="00756EF6">
      <w:pPr>
        <w:spacing w:line="120" w:lineRule="exact"/>
        <w:jc w:val="center"/>
        <w:rPr>
          <w:rFonts w:ascii="仿宋" w:eastAsia="仿宋" w:hAnsi="仿宋" w:hint="eastAsia"/>
          <w:szCs w:val="21"/>
        </w:rPr>
      </w:pPr>
    </w:p>
    <w:p w14:paraId="0E25595E" w14:textId="77777777" w:rsidR="001162C1" w:rsidRPr="004F4AA4" w:rsidRDefault="001162C1" w:rsidP="001162C1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表1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.7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学生宿舍（公寓）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537"/>
        <w:gridCol w:w="1602"/>
        <w:gridCol w:w="1007"/>
        <w:gridCol w:w="1072"/>
        <w:gridCol w:w="1116"/>
        <w:gridCol w:w="975"/>
      </w:tblGrid>
      <w:tr w:rsidR="001162C1" w:rsidRPr="004F4AA4" w14:paraId="6B6373CD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tcBorders>
              <w:bottom w:val="none" w:sz="0" w:space="0" w:color="auto"/>
            </w:tcBorders>
            <w:noWrap/>
            <w:vAlign w:val="center"/>
          </w:tcPr>
          <w:p w14:paraId="49E22B70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289" w:type="pct"/>
            <w:gridSpan w:val="6"/>
            <w:tcBorders>
              <w:bottom w:val="none" w:sz="0" w:space="0" w:color="auto"/>
            </w:tcBorders>
            <w:noWrap/>
            <w:vAlign w:val="center"/>
          </w:tcPr>
          <w:p w14:paraId="04A93BB0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1162C1" w:rsidRPr="004F4AA4" w14:paraId="1F416001" w14:textId="77777777" w:rsidTr="00FD444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noWrap/>
            <w:vAlign w:val="center"/>
          </w:tcPr>
          <w:p w14:paraId="615E6766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289" w:type="pct"/>
            <w:gridSpan w:val="6"/>
            <w:vAlign w:val="center"/>
          </w:tcPr>
          <w:p w14:paraId="7DB18B7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生活后勤用房</w:t>
            </w:r>
          </w:p>
        </w:tc>
      </w:tr>
      <w:tr w:rsidR="001162C1" w:rsidRPr="004F4AA4" w14:paraId="2F66C169" w14:textId="77777777" w:rsidTr="00FD4443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noWrap/>
            <w:vAlign w:val="center"/>
          </w:tcPr>
          <w:p w14:paraId="2A0CCA53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432" w:type="pct"/>
            <w:gridSpan w:val="3"/>
            <w:vAlign w:val="center"/>
          </w:tcPr>
          <w:p w14:paraId="47BAA25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生均宿舍面积</w:t>
            </w:r>
          </w:p>
        </w:tc>
        <w:tc>
          <w:tcPr>
            <w:tcW w:w="1856" w:type="pct"/>
            <w:gridSpan w:val="3"/>
            <w:vAlign w:val="center"/>
          </w:tcPr>
          <w:p w14:paraId="5DF231A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宿舍数量利用率（%）</w:t>
            </w:r>
          </w:p>
        </w:tc>
      </w:tr>
      <w:tr w:rsidR="001162C1" w:rsidRPr="004F4AA4" w14:paraId="69661639" w14:textId="77777777" w:rsidTr="00FD4443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vMerge w:val="restart"/>
            <w:noWrap/>
            <w:vAlign w:val="center"/>
          </w:tcPr>
          <w:p w14:paraId="14169D68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902" w:type="pct"/>
            <w:vAlign w:val="center"/>
          </w:tcPr>
          <w:p w14:paraId="42A1647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学生宿舍面积（㎡）</w:t>
            </w:r>
          </w:p>
        </w:tc>
        <w:tc>
          <w:tcPr>
            <w:tcW w:w="940" w:type="pct"/>
            <w:vAlign w:val="center"/>
          </w:tcPr>
          <w:p w14:paraId="4498003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全日制在校生数（人）</w:t>
            </w:r>
          </w:p>
        </w:tc>
        <w:tc>
          <w:tcPr>
            <w:tcW w:w="591" w:type="pct"/>
            <w:vAlign w:val="center"/>
          </w:tcPr>
          <w:p w14:paraId="164D602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指标值(㎡/人)</w:t>
            </w:r>
          </w:p>
        </w:tc>
        <w:tc>
          <w:tcPr>
            <w:tcW w:w="629" w:type="pct"/>
            <w:vAlign w:val="center"/>
          </w:tcPr>
          <w:p w14:paraId="316D882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在用宿舍数量（间）</w:t>
            </w:r>
          </w:p>
        </w:tc>
        <w:tc>
          <w:tcPr>
            <w:tcW w:w="655" w:type="pct"/>
            <w:vAlign w:val="center"/>
          </w:tcPr>
          <w:p w14:paraId="520D733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宿舍总量（间）</w:t>
            </w:r>
          </w:p>
        </w:tc>
        <w:tc>
          <w:tcPr>
            <w:tcW w:w="573" w:type="pct"/>
            <w:vAlign w:val="center"/>
          </w:tcPr>
          <w:p w14:paraId="690B165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1162C1" w:rsidRPr="004F4AA4" w14:paraId="32C5F1F9" w14:textId="77777777" w:rsidTr="00FD4443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vMerge/>
            <w:vAlign w:val="center"/>
          </w:tcPr>
          <w:p w14:paraId="0C6F6F23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02" w:type="pct"/>
            <w:noWrap/>
            <w:vAlign w:val="center"/>
          </w:tcPr>
          <w:p w14:paraId="2A0750C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40" w:type="pct"/>
            <w:noWrap/>
            <w:vAlign w:val="center"/>
          </w:tcPr>
          <w:p w14:paraId="75B3C66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91" w:type="pct"/>
            <w:noWrap/>
            <w:vAlign w:val="center"/>
          </w:tcPr>
          <w:p w14:paraId="0CD02A6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9" w:type="pct"/>
            <w:vAlign w:val="center"/>
          </w:tcPr>
          <w:p w14:paraId="28F76CF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55" w:type="pct"/>
            <w:vAlign w:val="center"/>
          </w:tcPr>
          <w:p w14:paraId="371CE8E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73" w:type="pct"/>
            <w:vAlign w:val="center"/>
          </w:tcPr>
          <w:p w14:paraId="6B1F81D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6EE0AC81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*后勤保卫处提供数据</w:t>
      </w:r>
    </w:p>
    <w:p w14:paraId="01B00372" w14:textId="77777777" w:rsidR="001162C1" w:rsidRPr="004F4AA4" w:rsidRDefault="001162C1" w:rsidP="001162C1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lastRenderedPageBreak/>
        <w:t>表2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.1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教学及辅助用房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767"/>
        <w:gridCol w:w="1323"/>
        <w:gridCol w:w="1060"/>
        <w:gridCol w:w="1174"/>
        <w:gridCol w:w="767"/>
        <w:gridCol w:w="961"/>
        <w:gridCol w:w="961"/>
        <w:gridCol w:w="764"/>
      </w:tblGrid>
      <w:tr w:rsidR="001162C1" w:rsidRPr="004F4AA4" w14:paraId="335BE7F6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vMerge w:val="restart"/>
            <w:tcBorders>
              <w:bottom w:val="none" w:sz="0" w:space="0" w:color="auto"/>
            </w:tcBorders>
            <w:vAlign w:val="center"/>
          </w:tcPr>
          <w:p w14:paraId="5880D2A0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450" w:type="pct"/>
            <w:vMerge w:val="restart"/>
            <w:tcBorders>
              <w:bottom w:val="none" w:sz="0" w:space="0" w:color="auto"/>
            </w:tcBorders>
            <w:vAlign w:val="center"/>
          </w:tcPr>
          <w:p w14:paraId="611D3664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776" w:type="pct"/>
            <w:tcBorders>
              <w:bottom w:val="none" w:sz="0" w:space="0" w:color="auto"/>
            </w:tcBorders>
            <w:vAlign w:val="center"/>
          </w:tcPr>
          <w:p w14:paraId="38BC8B3F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338" w:type="pct"/>
            <w:gridSpan w:val="6"/>
            <w:tcBorders>
              <w:bottom w:val="none" w:sz="0" w:space="0" w:color="auto"/>
            </w:tcBorders>
            <w:vAlign w:val="center"/>
          </w:tcPr>
          <w:p w14:paraId="3436BF76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1162C1" w:rsidRPr="004F4AA4" w14:paraId="709B063F" w14:textId="77777777" w:rsidTr="00FD4443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vMerge/>
            <w:vAlign w:val="center"/>
          </w:tcPr>
          <w:p w14:paraId="67DE96E4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0" w:type="pct"/>
            <w:vMerge/>
            <w:vAlign w:val="center"/>
          </w:tcPr>
          <w:p w14:paraId="614F907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76" w:type="pct"/>
            <w:vAlign w:val="center"/>
          </w:tcPr>
          <w:p w14:paraId="446593F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338" w:type="pct"/>
            <w:gridSpan w:val="6"/>
            <w:vAlign w:val="center"/>
          </w:tcPr>
          <w:p w14:paraId="07EB800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教学及辅助用房</w:t>
            </w:r>
          </w:p>
        </w:tc>
      </w:tr>
      <w:tr w:rsidR="001162C1" w:rsidRPr="004F4AA4" w14:paraId="64BB7904" w14:textId="77777777" w:rsidTr="00FD444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vMerge/>
            <w:vAlign w:val="center"/>
          </w:tcPr>
          <w:p w14:paraId="064B9534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0" w:type="pct"/>
            <w:vMerge/>
            <w:vAlign w:val="center"/>
          </w:tcPr>
          <w:p w14:paraId="1CA7982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76" w:type="pct"/>
            <w:vAlign w:val="center"/>
          </w:tcPr>
          <w:p w14:paraId="6485B73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761" w:type="pct"/>
            <w:gridSpan w:val="3"/>
            <w:vAlign w:val="center"/>
          </w:tcPr>
          <w:p w14:paraId="78D35E2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教室时间利用率（%）</w:t>
            </w:r>
          </w:p>
        </w:tc>
        <w:tc>
          <w:tcPr>
            <w:tcW w:w="1577" w:type="pct"/>
            <w:gridSpan w:val="3"/>
            <w:vAlign w:val="center"/>
          </w:tcPr>
          <w:p w14:paraId="5FD0B4F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教室数量利用率（%）</w:t>
            </w:r>
          </w:p>
        </w:tc>
      </w:tr>
      <w:tr w:rsidR="001162C1" w:rsidRPr="004F4AA4" w14:paraId="09CC0E45" w14:textId="77777777" w:rsidTr="00FD444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vMerge/>
            <w:vAlign w:val="center"/>
          </w:tcPr>
          <w:p w14:paraId="071E7003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0" w:type="pct"/>
            <w:vMerge/>
            <w:vAlign w:val="center"/>
          </w:tcPr>
          <w:p w14:paraId="35BBE99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76" w:type="pct"/>
            <w:vAlign w:val="center"/>
          </w:tcPr>
          <w:p w14:paraId="04FD698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622" w:type="pct"/>
            <w:vAlign w:val="center"/>
          </w:tcPr>
          <w:p w14:paraId="08C521F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实际排课学时数（</w:t>
            </w:r>
            <w:proofErr w:type="gramStart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689" w:type="pct"/>
            <w:vAlign w:val="center"/>
          </w:tcPr>
          <w:p w14:paraId="0DB447F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可用最大排课学时数（</w:t>
            </w:r>
            <w:proofErr w:type="gramStart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450" w:type="pct"/>
            <w:vAlign w:val="center"/>
          </w:tcPr>
          <w:p w14:paraId="583881C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564" w:type="pct"/>
            <w:vAlign w:val="center"/>
          </w:tcPr>
          <w:p w14:paraId="0AD8777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在用教室数量（间）</w:t>
            </w:r>
          </w:p>
        </w:tc>
        <w:tc>
          <w:tcPr>
            <w:tcW w:w="564" w:type="pct"/>
            <w:vAlign w:val="center"/>
          </w:tcPr>
          <w:p w14:paraId="2D6C73A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教室总量（间）</w:t>
            </w:r>
          </w:p>
        </w:tc>
        <w:tc>
          <w:tcPr>
            <w:tcW w:w="448" w:type="pct"/>
            <w:vAlign w:val="center"/>
          </w:tcPr>
          <w:p w14:paraId="349D18C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</w:tr>
      <w:tr w:rsidR="001162C1" w:rsidRPr="004F4AA4" w14:paraId="7C88B608" w14:textId="77777777" w:rsidTr="00FD444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pct"/>
            <w:vAlign w:val="center"/>
          </w:tcPr>
          <w:p w14:paraId="744C123A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450" w:type="pct"/>
            <w:vAlign w:val="center"/>
          </w:tcPr>
          <w:p w14:paraId="25643ED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76" w:type="pct"/>
            <w:vAlign w:val="center"/>
          </w:tcPr>
          <w:p w14:paraId="11CCB7F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2" w:type="pct"/>
            <w:vAlign w:val="center"/>
          </w:tcPr>
          <w:p w14:paraId="75BA7F7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89" w:type="pct"/>
            <w:vAlign w:val="center"/>
          </w:tcPr>
          <w:p w14:paraId="0EB8879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50" w:type="pct"/>
            <w:vAlign w:val="center"/>
          </w:tcPr>
          <w:p w14:paraId="58368ED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Align w:val="center"/>
          </w:tcPr>
          <w:p w14:paraId="40127F8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Align w:val="center"/>
          </w:tcPr>
          <w:p w14:paraId="20B4664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48" w:type="pct"/>
            <w:vAlign w:val="center"/>
          </w:tcPr>
          <w:p w14:paraId="43C520D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23BC5562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*资产管理处系统导出，无需填写</w:t>
      </w:r>
    </w:p>
    <w:p w14:paraId="0B24497A" w14:textId="77777777" w:rsidR="001162C1" w:rsidRPr="004F4AA4" w:rsidRDefault="001162C1" w:rsidP="00756EF6">
      <w:pPr>
        <w:spacing w:line="120" w:lineRule="exact"/>
        <w:jc w:val="center"/>
        <w:rPr>
          <w:rFonts w:ascii="仿宋" w:eastAsia="仿宋" w:hAnsi="仿宋" w:hint="eastAsia"/>
          <w:b/>
          <w:bCs/>
          <w:color w:val="FF0000"/>
          <w:szCs w:val="21"/>
        </w:rPr>
      </w:pPr>
    </w:p>
    <w:p w14:paraId="0A237BA1" w14:textId="77777777" w:rsidR="001162C1" w:rsidRPr="004F4AA4" w:rsidRDefault="001162C1" w:rsidP="001162C1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表2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.2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行政办公用房</w:t>
      </w:r>
    </w:p>
    <w:tbl>
      <w:tblPr>
        <w:tblStyle w:val="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875"/>
        <w:gridCol w:w="875"/>
        <w:gridCol w:w="655"/>
        <w:gridCol w:w="875"/>
        <w:gridCol w:w="875"/>
        <w:gridCol w:w="655"/>
        <w:gridCol w:w="875"/>
        <w:gridCol w:w="875"/>
        <w:gridCol w:w="655"/>
      </w:tblGrid>
      <w:tr w:rsidR="001162C1" w:rsidRPr="004F4AA4" w14:paraId="25E7F952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 w:val="restart"/>
            <w:tcBorders>
              <w:bottom w:val="none" w:sz="0" w:space="0" w:color="auto"/>
            </w:tcBorders>
            <w:vAlign w:val="center"/>
          </w:tcPr>
          <w:p w14:paraId="0E4A8CB5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59" w:type="pct"/>
            <w:vMerge w:val="restart"/>
            <w:tcBorders>
              <w:bottom w:val="none" w:sz="0" w:space="0" w:color="auto"/>
            </w:tcBorders>
            <w:vAlign w:val="center"/>
          </w:tcPr>
          <w:p w14:paraId="5D04BE97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59" w:type="pct"/>
            <w:tcBorders>
              <w:bottom w:val="none" w:sz="0" w:space="0" w:color="auto"/>
            </w:tcBorders>
            <w:vAlign w:val="center"/>
          </w:tcPr>
          <w:p w14:paraId="1A108199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224" w:type="pct"/>
            <w:gridSpan w:val="9"/>
            <w:tcBorders>
              <w:bottom w:val="none" w:sz="0" w:space="0" w:color="auto"/>
            </w:tcBorders>
            <w:vAlign w:val="center"/>
          </w:tcPr>
          <w:p w14:paraId="06487CCA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1162C1" w:rsidRPr="004F4AA4" w14:paraId="74C384D3" w14:textId="77777777" w:rsidTr="00FD4443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  <w:vAlign w:val="center"/>
          </w:tcPr>
          <w:p w14:paraId="4F549182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Merge/>
            <w:vAlign w:val="center"/>
          </w:tcPr>
          <w:p w14:paraId="7A5F167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Align w:val="center"/>
          </w:tcPr>
          <w:p w14:paraId="2CECF4A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224" w:type="pct"/>
            <w:gridSpan w:val="9"/>
            <w:vAlign w:val="center"/>
          </w:tcPr>
          <w:p w14:paraId="19733BA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</w:tr>
      <w:tr w:rsidR="001162C1" w:rsidRPr="004F4AA4" w14:paraId="3D57E6FB" w14:textId="77777777" w:rsidTr="00FD4443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  <w:vAlign w:val="center"/>
          </w:tcPr>
          <w:p w14:paraId="0BCB7DBA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Merge/>
            <w:vAlign w:val="center"/>
          </w:tcPr>
          <w:p w14:paraId="18A311C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Align w:val="center"/>
          </w:tcPr>
          <w:p w14:paraId="42EDC48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409" w:type="pct"/>
            <w:gridSpan w:val="3"/>
            <w:vAlign w:val="center"/>
          </w:tcPr>
          <w:p w14:paraId="3699429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中层干部、高级职称及以上教职工人均办公室用房面积</w:t>
            </w:r>
          </w:p>
        </w:tc>
        <w:tc>
          <w:tcPr>
            <w:tcW w:w="1408" w:type="pct"/>
            <w:gridSpan w:val="3"/>
            <w:vAlign w:val="center"/>
          </w:tcPr>
          <w:p w14:paraId="309C62A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其他教职工人均办公室用房面积</w:t>
            </w:r>
          </w:p>
        </w:tc>
        <w:tc>
          <w:tcPr>
            <w:tcW w:w="1408" w:type="pct"/>
            <w:gridSpan w:val="3"/>
            <w:vAlign w:val="center"/>
          </w:tcPr>
          <w:p w14:paraId="7A80E18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人均办公辅助用房面积</w:t>
            </w:r>
          </w:p>
        </w:tc>
      </w:tr>
      <w:tr w:rsidR="001162C1" w:rsidRPr="004F4AA4" w14:paraId="1E237AC7" w14:textId="77777777" w:rsidTr="00FD4443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  <w:vAlign w:val="center"/>
          </w:tcPr>
          <w:p w14:paraId="70451235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Merge/>
            <w:vAlign w:val="center"/>
          </w:tcPr>
          <w:p w14:paraId="24D8721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Align w:val="center"/>
          </w:tcPr>
          <w:p w14:paraId="1E9DB97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12" w:type="pct"/>
            <w:vAlign w:val="center"/>
          </w:tcPr>
          <w:p w14:paraId="23E1E82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12" w:type="pct"/>
            <w:vAlign w:val="center"/>
          </w:tcPr>
          <w:p w14:paraId="2C93B75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385" w:type="pct"/>
            <w:vAlign w:val="center"/>
          </w:tcPr>
          <w:p w14:paraId="39ECA38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512" w:type="pct"/>
            <w:vAlign w:val="center"/>
          </w:tcPr>
          <w:p w14:paraId="46492FC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12" w:type="pct"/>
            <w:vAlign w:val="center"/>
          </w:tcPr>
          <w:p w14:paraId="00B9D92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385" w:type="pct"/>
            <w:vAlign w:val="center"/>
          </w:tcPr>
          <w:p w14:paraId="74CD79E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512" w:type="pct"/>
            <w:vAlign w:val="center"/>
          </w:tcPr>
          <w:p w14:paraId="09CB462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办公辅助用房面积（㎡）</w:t>
            </w:r>
          </w:p>
        </w:tc>
        <w:tc>
          <w:tcPr>
            <w:tcW w:w="512" w:type="pct"/>
            <w:vAlign w:val="center"/>
          </w:tcPr>
          <w:p w14:paraId="564E148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385" w:type="pct"/>
            <w:vAlign w:val="center"/>
          </w:tcPr>
          <w:p w14:paraId="0C75CC1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</w:tr>
      <w:tr w:rsidR="001162C1" w:rsidRPr="004F4AA4" w14:paraId="692BF1E6" w14:textId="77777777" w:rsidTr="00FD4443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Align w:val="center"/>
          </w:tcPr>
          <w:p w14:paraId="5229F7C3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59" w:type="pct"/>
            <w:vAlign w:val="center"/>
          </w:tcPr>
          <w:p w14:paraId="2F12DB0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Align w:val="center"/>
          </w:tcPr>
          <w:p w14:paraId="016906D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3539210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6BB4F41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5" w:type="pct"/>
            <w:vAlign w:val="center"/>
          </w:tcPr>
          <w:p w14:paraId="180506F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13E7E8B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42D6E7C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5" w:type="pct"/>
            <w:vAlign w:val="center"/>
          </w:tcPr>
          <w:p w14:paraId="4985B0F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28E2525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0D7CA07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5" w:type="pct"/>
            <w:vAlign w:val="center"/>
          </w:tcPr>
          <w:p w14:paraId="0124505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586B9B89" w14:textId="765BE641" w:rsidR="001162C1" w:rsidRDefault="001162C1" w:rsidP="00FD4443">
      <w:pPr>
        <w:jc w:val="left"/>
        <w:rPr>
          <w:rFonts w:ascii="仿宋" w:eastAsia="仿宋" w:hAnsi="仿宋"/>
          <w:szCs w:val="21"/>
        </w:rPr>
      </w:pPr>
      <w:r w:rsidRPr="004F4AA4">
        <w:rPr>
          <w:rFonts w:ascii="仿宋" w:eastAsia="仿宋" w:hAnsi="仿宋" w:hint="eastAsia"/>
          <w:szCs w:val="21"/>
        </w:rPr>
        <w:t>*资产管理处系统导出，无需填写</w:t>
      </w:r>
    </w:p>
    <w:p w14:paraId="569B9F78" w14:textId="77777777" w:rsidR="00756EF6" w:rsidRPr="004F4AA4" w:rsidRDefault="00756EF6" w:rsidP="00756EF6">
      <w:pPr>
        <w:spacing w:line="120" w:lineRule="exact"/>
        <w:jc w:val="left"/>
        <w:rPr>
          <w:rFonts w:ascii="仿宋" w:eastAsia="仿宋" w:hAnsi="仿宋" w:hint="eastAsia"/>
          <w:szCs w:val="21"/>
        </w:rPr>
      </w:pPr>
    </w:p>
    <w:p w14:paraId="333AC9A3" w14:textId="77777777" w:rsidR="001162C1" w:rsidRPr="004F4AA4" w:rsidRDefault="001162C1" w:rsidP="001162C1">
      <w:pPr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2.3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实验室用房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58"/>
        <w:gridCol w:w="460"/>
        <w:gridCol w:w="934"/>
        <w:gridCol w:w="1324"/>
        <w:gridCol w:w="873"/>
        <w:gridCol w:w="1604"/>
        <w:gridCol w:w="1018"/>
        <w:gridCol w:w="1392"/>
      </w:tblGrid>
      <w:tr w:rsidR="001162C1" w:rsidRPr="004F4AA4" w14:paraId="6E1DBA11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 w:val="restart"/>
            <w:tcBorders>
              <w:bottom w:val="none" w:sz="0" w:space="0" w:color="auto"/>
            </w:tcBorders>
            <w:vAlign w:val="center"/>
          </w:tcPr>
          <w:p w14:paraId="71563725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69" w:type="pct"/>
            <w:vMerge w:val="restart"/>
            <w:tcBorders>
              <w:bottom w:val="none" w:sz="0" w:space="0" w:color="auto"/>
            </w:tcBorders>
            <w:vAlign w:val="center"/>
          </w:tcPr>
          <w:p w14:paraId="138E8AD8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70" w:type="pct"/>
            <w:tcBorders>
              <w:bottom w:val="none" w:sz="0" w:space="0" w:color="auto"/>
            </w:tcBorders>
            <w:vAlign w:val="center"/>
          </w:tcPr>
          <w:p w14:paraId="5E713272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192" w:type="pct"/>
            <w:gridSpan w:val="6"/>
            <w:tcBorders>
              <w:bottom w:val="none" w:sz="0" w:space="0" w:color="auto"/>
            </w:tcBorders>
            <w:noWrap/>
            <w:vAlign w:val="center"/>
          </w:tcPr>
          <w:p w14:paraId="37A91F2C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1162C1" w:rsidRPr="004F4AA4" w14:paraId="66079BCB" w14:textId="77777777" w:rsidTr="00FD444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vAlign w:val="center"/>
          </w:tcPr>
          <w:p w14:paraId="05780B46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9" w:type="pct"/>
            <w:vMerge/>
            <w:vAlign w:val="center"/>
          </w:tcPr>
          <w:p w14:paraId="695541E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0" w:type="pct"/>
            <w:vAlign w:val="center"/>
          </w:tcPr>
          <w:p w14:paraId="06CD89E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192" w:type="pct"/>
            <w:gridSpan w:val="6"/>
            <w:noWrap/>
            <w:vAlign w:val="center"/>
          </w:tcPr>
          <w:p w14:paraId="1630B7C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实验室用房</w:t>
            </w:r>
          </w:p>
        </w:tc>
      </w:tr>
      <w:tr w:rsidR="001162C1" w:rsidRPr="004F4AA4" w14:paraId="74302B0D" w14:textId="77777777" w:rsidTr="00FD444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vAlign w:val="center"/>
          </w:tcPr>
          <w:p w14:paraId="4CF0ABAA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9" w:type="pct"/>
            <w:vMerge/>
            <w:vAlign w:val="center"/>
          </w:tcPr>
          <w:p w14:paraId="47F6685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0" w:type="pct"/>
            <w:vAlign w:val="center"/>
          </w:tcPr>
          <w:p w14:paraId="530D5AF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837" w:type="pct"/>
            <w:gridSpan w:val="3"/>
            <w:vAlign w:val="center"/>
          </w:tcPr>
          <w:p w14:paraId="4267D0F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实验室时间利用率</w:t>
            </w:r>
          </w:p>
        </w:tc>
        <w:tc>
          <w:tcPr>
            <w:tcW w:w="2355" w:type="pct"/>
            <w:gridSpan w:val="3"/>
            <w:vAlign w:val="center"/>
          </w:tcPr>
          <w:p w14:paraId="23C914D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实验室面积利用率</w:t>
            </w:r>
          </w:p>
        </w:tc>
      </w:tr>
      <w:tr w:rsidR="001162C1" w:rsidRPr="004F4AA4" w14:paraId="6F76EE63" w14:textId="77777777" w:rsidTr="00FD444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vAlign w:val="center"/>
          </w:tcPr>
          <w:p w14:paraId="76F09A77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69" w:type="pct"/>
            <w:vMerge/>
            <w:vAlign w:val="center"/>
          </w:tcPr>
          <w:p w14:paraId="0762B41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0" w:type="pct"/>
            <w:vAlign w:val="center"/>
          </w:tcPr>
          <w:p w14:paraId="70A4206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48" w:type="pct"/>
            <w:vAlign w:val="center"/>
          </w:tcPr>
          <w:p w14:paraId="637D3E1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实际排课学时数（</w:t>
            </w:r>
            <w:proofErr w:type="gramStart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777" w:type="pct"/>
            <w:vAlign w:val="center"/>
          </w:tcPr>
          <w:p w14:paraId="56C46E5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可用最大排课学时数（</w:t>
            </w:r>
            <w:proofErr w:type="gramStart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512" w:type="pct"/>
            <w:vAlign w:val="center"/>
          </w:tcPr>
          <w:p w14:paraId="48CA0C5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指标值(%)</w:t>
            </w:r>
          </w:p>
        </w:tc>
        <w:tc>
          <w:tcPr>
            <w:tcW w:w="941" w:type="pct"/>
            <w:noWrap/>
            <w:vAlign w:val="center"/>
          </w:tcPr>
          <w:p w14:paraId="0A47844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参与实验学生人次（人次）</w:t>
            </w:r>
          </w:p>
        </w:tc>
        <w:tc>
          <w:tcPr>
            <w:tcW w:w="597" w:type="pct"/>
            <w:vAlign w:val="center"/>
          </w:tcPr>
          <w:p w14:paraId="74AA4D2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th-TH"/>
              </w:rPr>
              <w:t>实验室面积（㎡）</w:t>
            </w:r>
          </w:p>
        </w:tc>
        <w:tc>
          <w:tcPr>
            <w:tcW w:w="817" w:type="pct"/>
            <w:vAlign w:val="center"/>
          </w:tcPr>
          <w:p w14:paraId="445E448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</w:t>
            </w:r>
            <w:proofErr w:type="gramStart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人次/</w:t>
            </w:r>
            <w:proofErr w:type="gramEnd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㎡）</w:t>
            </w:r>
          </w:p>
        </w:tc>
      </w:tr>
      <w:tr w:rsidR="001162C1" w:rsidRPr="004F4AA4" w14:paraId="4BE65A44" w14:textId="77777777" w:rsidTr="00FD444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40A450E3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69" w:type="pct"/>
            <w:noWrap/>
            <w:vAlign w:val="center"/>
          </w:tcPr>
          <w:p w14:paraId="7ABFF74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0" w:type="pct"/>
            <w:noWrap/>
            <w:vAlign w:val="center"/>
          </w:tcPr>
          <w:p w14:paraId="317EE87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48" w:type="pct"/>
            <w:noWrap/>
            <w:vAlign w:val="center"/>
          </w:tcPr>
          <w:p w14:paraId="6CA9E12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77" w:type="pct"/>
            <w:noWrap/>
            <w:vAlign w:val="center"/>
          </w:tcPr>
          <w:p w14:paraId="4C2F2B3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noWrap/>
            <w:vAlign w:val="center"/>
          </w:tcPr>
          <w:p w14:paraId="4899069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41" w:type="pct"/>
            <w:noWrap/>
            <w:vAlign w:val="center"/>
          </w:tcPr>
          <w:p w14:paraId="319E982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97" w:type="pct"/>
            <w:noWrap/>
            <w:vAlign w:val="center"/>
          </w:tcPr>
          <w:p w14:paraId="2C3F42E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17" w:type="pct"/>
            <w:vAlign w:val="center"/>
          </w:tcPr>
          <w:p w14:paraId="11F700C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5F21B978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*资产管理处系统导出，无需填写</w:t>
      </w:r>
    </w:p>
    <w:p w14:paraId="28F23F7F" w14:textId="77777777" w:rsidR="001162C1" w:rsidRPr="004F4AA4" w:rsidRDefault="001162C1" w:rsidP="001162C1">
      <w:pPr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表2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.4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教学科研设备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385"/>
        <w:gridCol w:w="384"/>
        <w:gridCol w:w="551"/>
        <w:gridCol w:w="719"/>
        <w:gridCol w:w="551"/>
        <w:gridCol w:w="719"/>
        <w:gridCol w:w="719"/>
        <w:gridCol w:w="635"/>
        <w:gridCol w:w="551"/>
        <w:gridCol w:w="551"/>
        <w:gridCol w:w="635"/>
        <w:gridCol w:w="551"/>
        <w:gridCol w:w="551"/>
        <w:gridCol w:w="635"/>
      </w:tblGrid>
      <w:tr w:rsidR="001162C1" w:rsidRPr="004F4AA4" w14:paraId="706DABBD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 w:val="restart"/>
            <w:tcBorders>
              <w:bottom w:val="none" w:sz="0" w:space="0" w:color="auto"/>
            </w:tcBorders>
            <w:vAlign w:val="center"/>
          </w:tcPr>
          <w:p w14:paraId="707AAA00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27" w:type="pct"/>
            <w:vMerge w:val="restart"/>
            <w:tcBorders>
              <w:bottom w:val="none" w:sz="0" w:space="0" w:color="auto"/>
            </w:tcBorders>
            <w:vAlign w:val="center"/>
          </w:tcPr>
          <w:p w14:paraId="2CD8AB0D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27" w:type="pct"/>
            <w:tcBorders>
              <w:bottom w:val="none" w:sz="0" w:space="0" w:color="auto"/>
            </w:tcBorders>
            <w:vAlign w:val="center"/>
          </w:tcPr>
          <w:p w14:paraId="0F26DEAD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318" w:type="pct"/>
            <w:gridSpan w:val="12"/>
            <w:tcBorders>
              <w:bottom w:val="none" w:sz="0" w:space="0" w:color="auto"/>
            </w:tcBorders>
            <w:vAlign w:val="center"/>
          </w:tcPr>
          <w:p w14:paraId="61395B3A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1162C1" w:rsidRPr="004F4AA4" w14:paraId="04508131" w14:textId="77777777" w:rsidTr="00FD444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vAlign w:val="center"/>
          </w:tcPr>
          <w:p w14:paraId="3A62728A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7" w:type="pct"/>
            <w:vMerge/>
            <w:vAlign w:val="center"/>
          </w:tcPr>
          <w:p w14:paraId="6DD0DBC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7" w:type="pct"/>
            <w:vAlign w:val="center"/>
          </w:tcPr>
          <w:p w14:paraId="008CD56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318" w:type="pct"/>
            <w:gridSpan w:val="12"/>
            <w:vAlign w:val="center"/>
          </w:tcPr>
          <w:p w14:paraId="35E3EEE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教学科研设备</w:t>
            </w:r>
          </w:p>
        </w:tc>
      </w:tr>
      <w:tr w:rsidR="001162C1" w:rsidRPr="004F4AA4" w14:paraId="7C1E5DB4" w14:textId="77777777" w:rsidTr="00FD4443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vAlign w:val="center"/>
          </w:tcPr>
          <w:p w14:paraId="1F78E402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7" w:type="pct"/>
            <w:vMerge/>
            <w:vAlign w:val="center"/>
          </w:tcPr>
          <w:p w14:paraId="7BCFE4D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7" w:type="pct"/>
            <w:vAlign w:val="center"/>
          </w:tcPr>
          <w:p w14:paraId="718AC3D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067" w:type="pct"/>
            <w:gridSpan w:val="3"/>
            <w:vAlign w:val="center"/>
          </w:tcPr>
          <w:p w14:paraId="7388616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均教学</w:t>
            </w:r>
            <w:proofErr w:type="gramEnd"/>
            <w:r w:rsidRPr="004F4AA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  <w:lang w:bidi="th-TH"/>
              </w:rPr>
              <w:t>科研设备值</w:t>
            </w:r>
          </w:p>
        </w:tc>
        <w:tc>
          <w:tcPr>
            <w:tcW w:w="1212" w:type="pct"/>
            <w:gridSpan w:val="3"/>
            <w:vAlign w:val="center"/>
          </w:tcPr>
          <w:p w14:paraId="520E8DB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大型精密设备（单价≥10万）利用率</w:t>
            </w:r>
          </w:p>
        </w:tc>
        <w:tc>
          <w:tcPr>
            <w:tcW w:w="1019" w:type="pct"/>
            <w:gridSpan w:val="3"/>
            <w:vAlign w:val="center"/>
          </w:tcPr>
          <w:p w14:paraId="135F1D0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大型精密设备经费产出率</w:t>
            </w:r>
          </w:p>
        </w:tc>
        <w:tc>
          <w:tcPr>
            <w:tcW w:w="1019" w:type="pct"/>
            <w:gridSpan w:val="3"/>
            <w:vAlign w:val="center"/>
          </w:tcPr>
          <w:p w14:paraId="42E8E82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大型精密设备对外服务产出率</w:t>
            </w:r>
          </w:p>
        </w:tc>
      </w:tr>
      <w:tr w:rsidR="001162C1" w:rsidRPr="004F4AA4" w14:paraId="6670EBC6" w14:textId="77777777" w:rsidTr="00FD4443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Merge/>
            <w:vAlign w:val="center"/>
          </w:tcPr>
          <w:p w14:paraId="33FDBE2C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7" w:type="pct"/>
            <w:vMerge/>
            <w:vAlign w:val="center"/>
          </w:tcPr>
          <w:p w14:paraId="28757A8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7" w:type="pct"/>
            <w:vAlign w:val="center"/>
          </w:tcPr>
          <w:p w14:paraId="3DEA26A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324" w:type="pct"/>
            <w:vAlign w:val="center"/>
          </w:tcPr>
          <w:p w14:paraId="5ADA4C9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教学科研设备总值（万元）</w:t>
            </w:r>
          </w:p>
        </w:tc>
        <w:tc>
          <w:tcPr>
            <w:tcW w:w="420" w:type="pct"/>
            <w:vAlign w:val="center"/>
          </w:tcPr>
          <w:p w14:paraId="03B9B20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折合在校生数（人）</w:t>
            </w:r>
          </w:p>
        </w:tc>
        <w:tc>
          <w:tcPr>
            <w:tcW w:w="324" w:type="pct"/>
            <w:vAlign w:val="center"/>
          </w:tcPr>
          <w:p w14:paraId="05EF503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  <w:tc>
          <w:tcPr>
            <w:tcW w:w="420" w:type="pct"/>
            <w:vAlign w:val="center"/>
          </w:tcPr>
          <w:p w14:paraId="48E63FF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每年实际使用学时（</w:t>
            </w:r>
            <w:proofErr w:type="gramStart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420" w:type="pct"/>
            <w:vAlign w:val="center"/>
          </w:tcPr>
          <w:p w14:paraId="4431316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每年可用最大时学时（</w:t>
            </w:r>
            <w:proofErr w:type="gramStart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个</w:t>
            </w:r>
            <w:proofErr w:type="gramEnd"/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）</w:t>
            </w:r>
          </w:p>
        </w:tc>
        <w:tc>
          <w:tcPr>
            <w:tcW w:w="372" w:type="pct"/>
            <w:vAlign w:val="center"/>
          </w:tcPr>
          <w:p w14:paraId="2E416FF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指标值（%）</w:t>
            </w:r>
          </w:p>
        </w:tc>
        <w:tc>
          <w:tcPr>
            <w:tcW w:w="324" w:type="pct"/>
            <w:vAlign w:val="center"/>
          </w:tcPr>
          <w:p w14:paraId="1F7078D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科研经费（万元）</w:t>
            </w:r>
          </w:p>
        </w:tc>
        <w:tc>
          <w:tcPr>
            <w:tcW w:w="324" w:type="pct"/>
            <w:vAlign w:val="center"/>
          </w:tcPr>
          <w:p w14:paraId="38D8DFD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相关的教学科研设备值（万元）</w:t>
            </w:r>
          </w:p>
        </w:tc>
        <w:tc>
          <w:tcPr>
            <w:tcW w:w="372" w:type="pct"/>
            <w:vAlign w:val="center"/>
          </w:tcPr>
          <w:p w14:paraId="730F3D9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指标值（%）</w:t>
            </w:r>
          </w:p>
        </w:tc>
        <w:tc>
          <w:tcPr>
            <w:tcW w:w="324" w:type="pct"/>
            <w:vAlign w:val="center"/>
          </w:tcPr>
          <w:p w14:paraId="2ABB0D4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对外服务收益（万元）</w:t>
            </w:r>
          </w:p>
        </w:tc>
        <w:tc>
          <w:tcPr>
            <w:tcW w:w="324" w:type="pct"/>
            <w:vAlign w:val="center"/>
          </w:tcPr>
          <w:p w14:paraId="64F8DF1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相关的教学科研设备值（万元）</w:t>
            </w:r>
          </w:p>
        </w:tc>
        <w:tc>
          <w:tcPr>
            <w:tcW w:w="372" w:type="pct"/>
            <w:vAlign w:val="center"/>
          </w:tcPr>
          <w:p w14:paraId="3A944D9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指标值（%）</w:t>
            </w:r>
          </w:p>
        </w:tc>
      </w:tr>
      <w:tr w:rsidR="001162C1" w:rsidRPr="004F4AA4" w14:paraId="61FFE26D" w14:textId="77777777" w:rsidTr="00FD444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center"/>
          </w:tcPr>
          <w:p w14:paraId="1511EFF0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1</w:t>
            </w:r>
          </w:p>
        </w:tc>
        <w:tc>
          <w:tcPr>
            <w:tcW w:w="227" w:type="pct"/>
            <w:vAlign w:val="center"/>
          </w:tcPr>
          <w:p w14:paraId="6C2E77F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27" w:type="pct"/>
            <w:vAlign w:val="center"/>
          </w:tcPr>
          <w:p w14:paraId="4DBD3E4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24" w:type="pct"/>
            <w:vAlign w:val="center"/>
          </w:tcPr>
          <w:p w14:paraId="700A49C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20" w:type="pct"/>
            <w:vAlign w:val="center"/>
          </w:tcPr>
          <w:p w14:paraId="55BE704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24" w:type="pct"/>
            <w:vAlign w:val="center"/>
          </w:tcPr>
          <w:p w14:paraId="05E5306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20" w:type="pct"/>
            <w:vAlign w:val="center"/>
          </w:tcPr>
          <w:p w14:paraId="447DA6A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420" w:type="pct"/>
            <w:vAlign w:val="center"/>
          </w:tcPr>
          <w:p w14:paraId="236EE4A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72" w:type="pct"/>
            <w:vAlign w:val="center"/>
          </w:tcPr>
          <w:p w14:paraId="7045C26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24" w:type="pct"/>
            <w:vAlign w:val="center"/>
          </w:tcPr>
          <w:p w14:paraId="3F4032C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24" w:type="pct"/>
            <w:vAlign w:val="center"/>
          </w:tcPr>
          <w:p w14:paraId="1CE7CC4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72" w:type="pct"/>
            <w:vAlign w:val="center"/>
          </w:tcPr>
          <w:p w14:paraId="0394F2E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24" w:type="pct"/>
            <w:vAlign w:val="center"/>
          </w:tcPr>
          <w:p w14:paraId="0436338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24" w:type="pct"/>
            <w:vAlign w:val="center"/>
          </w:tcPr>
          <w:p w14:paraId="2E626AD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72" w:type="pct"/>
            <w:vAlign w:val="center"/>
          </w:tcPr>
          <w:p w14:paraId="10A9ED4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309E6D8E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*【生均教学科研设备值】资产管理处系统导出，无需填写</w:t>
      </w:r>
    </w:p>
    <w:p w14:paraId="48DDA106" w14:textId="77777777" w:rsidR="001162C1" w:rsidRPr="004F4AA4" w:rsidRDefault="001162C1" w:rsidP="001162C1">
      <w:pPr>
        <w:jc w:val="center"/>
        <w:rPr>
          <w:rFonts w:ascii="仿宋" w:eastAsia="仿宋" w:hAnsi="仿宋" w:hint="eastAsia"/>
          <w:szCs w:val="21"/>
        </w:rPr>
      </w:pPr>
    </w:p>
    <w:p w14:paraId="7977451C" w14:textId="77777777" w:rsidR="001162C1" w:rsidRPr="004F4AA4" w:rsidRDefault="001162C1" w:rsidP="001162C1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2.5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通用设备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179"/>
        <w:gridCol w:w="1179"/>
        <w:gridCol w:w="1735"/>
        <w:gridCol w:w="1514"/>
        <w:gridCol w:w="2262"/>
      </w:tblGrid>
      <w:tr w:rsidR="001162C1" w:rsidRPr="004F4AA4" w14:paraId="1FF862D4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 w:val="restart"/>
            <w:tcBorders>
              <w:bottom w:val="none" w:sz="0" w:space="0" w:color="auto"/>
            </w:tcBorders>
            <w:vAlign w:val="center"/>
          </w:tcPr>
          <w:p w14:paraId="6FA32C85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692" w:type="pct"/>
            <w:vMerge w:val="restart"/>
            <w:tcBorders>
              <w:bottom w:val="none" w:sz="0" w:space="0" w:color="auto"/>
            </w:tcBorders>
            <w:vAlign w:val="center"/>
          </w:tcPr>
          <w:p w14:paraId="61EFD324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692" w:type="pct"/>
            <w:tcBorders>
              <w:bottom w:val="none" w:sz="0" w:space="0" w:color="auto"/>
            </w:tcBorders>
            <w:vAlign w:val="center"/>
          </w:tcPr>
          <w:p w14:paraId="4883EA6A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233" w:type="pct"/>
            <w:gridSpan w:val="3"/>
            <w:tcBorders>
              <w:bottom w:val="none" w:sz="0" w:space="0" w:color="auto"/>
            </w:tcBorders>
            <w:vAlign w:val="center"/>
          </w:tcPr>
          <w:p w14:paraId="07C4B24A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1162C1" w:rsidRPr="004F4AA4" w14:paraId="30E21612" w14:textId="77777777" w:rsidTr="00FD444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</w:tcPr>
          <w:p w14:paraId="16F41D5C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</w:tcPr>
          <w:p w14:paraId="2E170AB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14:paraId="450211F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3233" w:type="pct"/>
            <w:gridSpan w:val="3"/>
            <w:vAlign w:val="center"/>
          </w:tcPr>
          <w:p w14:paraId="7B77757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</w:tr>
      <w:tr w:rsidR="001162C1" w:rsidRPr="004F4AA4" w14:paraId="323EB0DD" w14:textId="77777777" w:rsidTr="00FD444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</w:tcPr>
          <w:p w14:paraId="6C758116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</w:tcPr>
          <w:p w14:paraId="72E60CF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14:paraId="7E8B85B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3233" w:type="pct"/>
            <w:gridSpan w:val="3"/>
            <w:vAlign w:val="center"/>
          </w:tcPr>
          <w:p w14:paraId="49969E2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</w:tr>
      <w:tr w:rsidR="001162C1" w:rsidRPr="004F4AA4" w14:paraId="08A12898" w14:textId="77777777" w:rsidTr="00FD444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Merge/>
            <w:vAlign w:val="center"/>
          </w:tcPr>
          <w:p w14:paraId="2A13CE93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Merge/>
            <w:vAlign w:val="center"/>
          </w:tcPr>
          <w:p w14:paraId="54E8B16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14:paraId="7DEA614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18" w:type="pct"/>
            <w:vAlign w:val="center"/>
          </w:tcPr>
          <w:p w14:paraId="23A2EF1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通用设备总值（万元）</w:t>
            </w:r>
          </w:p>
        </w:tc>
        <w:tc>
          <w:tcPr>
            <w:tcW w:w="888" w:type="pct"/>
            <w:vAlign w:val="center"/>
          </w:tcPr>
          <w:p w14:paraId="3CBAD01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1327" w:type="pct"/>
            <w:vAlign w:val="center"/>
          </w:tcPr>
          <w:p w14:paraId="65CD1B6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1162C1" w:rsidRPr="004F4AA4" w14:paraId="63FCCA0E" w14:textId="77777777" w:rsidTr="00FD444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vAlign w:val="center"/>
          </w:tcPr>
          <w:p w14:paraId="299F1175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692" w:type="pct"/>
            <w:vAlign w:val="center"/>
          </w:tcPr>
          <w:p w14:paraId="566D7ED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92" w:type="pct"/>
            <w:vAlign w:val="center"/>
          </w:tcPr>
          <w:p w14:paraId="41A8911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18" w:type="pct"/>
            <w:vAlign w:val="center"/>
          </w:tcPr>
          <w:p w14:paraId="7AD3110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88" w:type="pct"/>
            <w:vAlign w:val="center"/>
          </w:tcPr>
          <w:p w14:paraId="0E40DBB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327" w:type="pct"/>
            <w:vAlign w:val="center"/>
          </w:tcPr>
          <w:p w14:paraId="6939A85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3E065DB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*资产管理处系统导出，无需填写</w:t>
      </w:r>
    </w:p>
    <w:p w14:paraId="02B07C8C" w14:textId="77777777" w:rsidR="001162C1" w:rsidRPr="004F4AA4" w:rsidRDefault="001162C1" w:rsidP="001162C1">
      <w:pPr>
        <w:rPr>
          <w:rFonts w:ascii="仿宋" w:eastAsia="仿宋" w:hAnsi="仿宋" w:hint="eastAsia"/>
          <w:szCs w:val="21"/>
        </w:rPr>
      </w:pPr>
    </w:p>
    <w:p w14:paraId="47A6AF3F" w14:textId="77777777" w:rsidR="001162C1" w:rsidRPr="004F4AA4" w:rsidRDefault="001162C1" w:rsidP="001162C1">
      <w:pPr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表3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.1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行政办公用房</w:t>
      </w:r>
    </w:p>
    <w:tbl>
      <w:tblPr>
        <w:tblStyle w:val="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436"/>
        <w:gridCol w:w="436"/>
        <w:gridCol w:w="875"/>
        <w:gridCol w:w="875"/>
        <w:gridCol w:w="655"/>
        <w:gridCol w:w="875"/>
        <w:gridCol w:w="875"/>
        <w:gridCol w:w="655"/>
        <w:gridCol w:w="875"/>
        <w:gridCol w:w="875"/>
        <w:gridCol w:w="655"/>
      </w:tblGrid>
      <w:tr w:rsidR="001162C1" w:rsidRPr="004F4AA4" w14:paraId="39671EB8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 w:val="restart"/>
            <w:tcBorders>
              <w:bottom w:val="none" w:sz="0" w:space="0" w:color="auto"/>
            </w:tcBorders>
            <w:vAlign w:val="center"/>
          </w:tcPr>
          <w:p w14:paraId="609DDA0E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59" w:type="pct"/>
            <w:vMerge w:val="restart"/>
            <w:tcBorders>
              <w:bottom w:val="none" w:sz="0" w:space="0" w:color="auto"/>
            </w:tcBorders>
            <w:vAlign w:val="center"/>
          </w:tcPr>
          <w:p w14:paraId="22C33796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259" w:type="pct"/>
            <w:tcBorders>
              <w:bottom w:val="none" w:sz="0" w:space="0" w:color="auto"/>
            </w:tcBorders>
            <w:vAlign w:val="center"/>
          </w:tcPr>
          <w:p w14:paraId="36382991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224" w:type="pct"/>
            <w:gridSpan w:val="9"/>
            <w:tcBorders>
              <w:bottom w:val="none" w:sz="0" w:space="0" w:color="auto"/>
            </w:tcBorders>
            <w:vAlign w:val="center"/>
          </w:tcPr>
          <w:p w14:paraId="239F82BC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房屋和建筑物</w:t>
            </w:r>
          </w:p>
        </w:tc>
      </w:tr>
      <w:tr w:rsidR="001162C1" w:rsidRPr="004F4AA4" w14:paraId="2DAD7923" w14:textId="77777777" w:rsidTr="00FD4443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  <w:vAlign w:val="center"/>
          </w:tcPr>
          <w:p w14:paraId="44124A11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Merge/>
            <w:vAlign w:val="center"/>
          </w:tcPr>
          <w:p w14:paraId="0CB0441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Align w:val="center"/>
          </w:tcPr>
          <w:p w14:paraId="613219D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4224" w:type="pct"/>
            <w:gridSpan w:val="9"/>
            <w:vAlign w:val="center"/>
          </w:tcPr>
          <w:p w14:paraId="5A1689B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行政办公用房</w:t>
            </w:r>
          </w:p>
        </w:tc>
      </w:tr>
      <w:tr w:rsidR="001162C1" w:rsidRPr="004F4AA4" w14:paraId="1A803AE6" w14:textId="77777777" w:rsidTr="00FD4443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  <w:vAlign w:val="center"/>
          </w:tcPr>
          <w:p w14:paraId="730CF6C6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Merge/>
            <w:vAlign w:val="center"/>
          </w:tcPr>
          <w:p w14:paraId="5363F99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Align w:val="center"/>
          </w:tcPr>
          <w:p w14:paraId="3D6A48C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409" w:type="pct"/>
            <w:gridSpan w:val="3"/>
            <w:vAlign w:val="center"/>
          </w:tcPr>
          <w:p w14:paraId="3175F17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中层干部、高级职称及以上教职工人均办公室用房面积</w:t>
            </w:r>
          </w:p>
        </w:tc>
        <w:tc>
          <w:tcPr>
            <w:tcW w:w="1408" w:type="pct"/>
            <w:gridSpan w:val="3"/>
            <w:vAlign w:val="center"/>
          </w:tcPr>
          <w:p w14:paraId="14BD953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其他教职工人均办公室用房面积</w:t>
            </w:r>
          </w:p>
        </w:tc>
        <w:tc>
          <w:tcPr>
            <w:tcW w:w="1408" w:type="pct"/>
            <w:gridSpan w:val="3"/>
            <w:vAlign w:val="center"/>
          </w:tcPr>
          <w:p w14:paraId="4812F65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人均办公辅助用房面积</w:t>
            </w:r>
          </w:p>
        </w:tc>
      </w:tr>
      <w:tr w:rsidR="001162C1" w:rsidRPr="004F4AA4" w14:paraId="7FB2EED2" w14:textId="77777777" w:rsidTr="00FD4443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Merge/>
            <w:vAlign w:val="center"/>
          </w:tcPr>
          <w:p w14:paraId="4460493E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Merge/>
            <w:vAlign w:val="center"/>
          </w:tcPr>
          <w:p w14:paraId="3CE6B88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Align w:val="center"/>
          </w:tcPr>
          <w:p w14:paraId="7A40CC5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512" w:type="pct"/>
            <w:vAlign w:val="center"/>
          </w:tcPr>
          <w:p w14:paraId="22EBBDC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12" w:type="pct"/>
            <w:vAlign w:val="center"/>
          </w:tcPr>
          <w:p w14:paraId="48DD7B7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385" w:type="pct"/>
            <w:vAlign w:val="center"/>
          </w:tcPr>
          <w:p w14:paraId="73D5CF0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512" w:type="pct"/>
            <w:vAlign w:val="center"/>
          </w:tcPr>
          <w:p w14:paraId="6C74411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行政办公用房面积（㎡）</w:t>
            </w:r>
          </w:p>
        </w:tc>
        <w:tc>
          <w:tcPr>
            <w:tcW w:w="512" w:type="pct"/>
            <w:vAlign w:val="center"/>
          </w:tcPr>
          <w:p w14:paraId="42F211C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385" w:type="pct"/>
            <w:vAlign w:val="center"/>
          </w:tcPr>
          <w:p w14:paraId="5BA1EED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  <w:tc>
          <w:tcPr>
            <w:tcW w:w="512" w:type="pct"/>
            <w:vAlign w:val="center"/>
          </w:tcPr>
          <w:p w14:paraId="6E539FB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办公辅助用房面积（㎡）</w:t>
            </w:r>
          </w:p>
        </w:tc>
        <w:tc>
          <w:tcPr>
            <w:tcW w:w="512" w:type="pct"/>
            <w:vAlign w:val="center"/>
          </w:tcPr>
          <w:p w14:paraId="1924115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385" w:type="pct"/>
            <w:vAlign w:val="center"/>
          </w:tcPr>
          <w:p w14:paraId="17BB18C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指标值（㎡/人）</w:t>
            </w:r>
          </w:p>
        </w:tc>
      </w:tr>
      <w:tr w:rsidR="001162C1" w:rsidRPr="004F4AA4" w14:paraId="2F00CDA6" w14:textId="77777777" w:rsidTr="00FD4443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Align w:val="center"/>
          </w:tcPr>
          <w:p w14:paraId="0E80EEA5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59" w:type="pct"/>
            <w:vAlign w:val="center"/>
          </w:tcPr>
          <w:p w14:paraId="034FE94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59" w:type="pct"/>
            <w:vAlign w:val="center"/>
          </w:tcPr>
          <w:p w14:paraId="2BB4877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47BD5E5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46D9CB8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5" w:type="pct"/>
            <w:vAlign w:val="center"/>
          </w:tcPr>
          <w:p w14:paraId="2C611D2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24A7723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46D4E7F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5" w:type="pct"/>
            <w:vAlign w:val="center"/>
          </w:tcPr>
          <w:p w14:paraId="70D4D07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2F4E533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2" w:type="pct"/>
            <w:vAlign w:val="center"/>
          </w:tcPr>
          <w:p w14:paraId="6ADBA46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85" w:type="pct"/>
            <w:vAlign w:val="center"/>
          </w:tcPr>
          <w:p w14:paraId="073FA09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4CDE1865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*资产管理处系统导出，无需填写</w:t>
      </w:r>
    </w:p>
    <w:p w14:paraId="7F5AB247" w14:textId="77777777" w:rsidR="001162C1" w:rsidRPr="004F4AA4" w:rsidRDefault="001162C1" w:rsidP="001162C1">
      <w:pPr>
        <w:ind w:firstLineChars="200" w:firstLine="420"/>
        <w:jc w:val="center"/>
        <w:rPr>
          <w:rFonts w:ascii="仿宋" w:eastAsia="仿宋" w:hAnsi="仿宋" w:hint="eastAsia"/>
          <w:szCs w:val="21"/>
        </w:rPr>
      </w:pPr>
    </w:p>
    <w:p w14:paraId="55765AF5" w14:textId="77777777" w:rsidR="001162C1" w:rsidRPr="004F4AA4" w:rsidRDefault="001162C1" w:rsidP="001162C1">
      <w:pPr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3.2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通用设备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478"/>
        <w:gridCol w:w="1635"/>
        <w:gridCol w:w="1757"/>
        <w:gridCol w:w="1478"/>
        <w:gridCol w:w="1358"/>
      </w:tblGrid>
      <w:tr w:rsidR="001162C1" w:rsidRPr="004F4AA4" w14:paraId="0C9984C4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 w:val="restart"/>
            <w:tcBorders>
              <w:bottom w:val="none" w:sz="0" w:space="0" w:color="auto"/>
            </w:tcBorders>
            <w:vAlign w:val="center"/>
          </w:tcPr>
          <w:p w14:paraId="388C4AF0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lastRenderedPageBreak/>
              <w:t>序号</w:t>
            </w:r>
          </w:p>
        </w:tc>
        <w:tc>
          <w:tcPr>
            <w:tcW w:w="867" w:type="pct"/>
            <w:vMerge w:val="restart"/>
            <w:tcBorders>
              <w:bottom w:val="none" w:sz="0" w:space="0" w:color="auto"/>
            </w:tcBorders>
            <w:vAlign w:val="center"/>
          </w:tcPr>
          <w:p w14:paraId="79239C2C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959" w:type="pct"/>
            <w:tcBorders>
              <w:bottom w:val="none" w:sz="0" w:space="0" w:color="auto"/>
            </w:tcBorders>
            <w:vAlign w:val="center"/>
          </w:tcPr>
          <w:p w14:paraId="662B2CA8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2695" w:type="pct"/>
            <w:gridSpan w:val="3"/>
            <w:tcBorders>
              <w:bottom w:val="none" w:sz="0" w:space="0" w:color="auto"/>
            </w:tcBorders>
            <w:vAlign w:val="center"/>
          </w:tcPr>
          <w:p w14:paraId="215D1FCB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设备</w:t>
            </w:r>
          </w:p>
        </w:tc>
      </w:tr>
      <w:tr w:rsidR="001162C1" w:rsidRPr="004F4AA4" w14:paraId="23F1EF5F" w14:textId="77777777" w:rsidTr="00FD4443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</w:tcPr>
          <w:p w14:paraId="78871AC2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</w:tcPr>
          <w:p w14:paraId="721A703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14:paraId="7B501C5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695" w:type="pct"/>
            <w:gridSpan w:val="3"/>
            <w:vAlign w:val="center"/>
          </w:tcPr>
          <w:p w14:paraId="4B5C032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通用设备</w:t>
            </w:r>
          </w:p>
        </w:tc>
      </w:tr>
      <w:tr w:rsidR="001162C1" w:rsidRPr="004F4AA4" w14:paraId="21B253F5" w14:textId="77777777" w:rsidTr="00FD444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</w:tcPr>
          <w:p w14:paraId="1378E130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</w:tcPr>
          <w:p w14:paraId="1F63A17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14:paraId="4C36207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2695" w:type="pct"/>
            <w:gridSpan w:val="3"/>
            <w:vAlign w:val="center"/>
          </w:tcPr>
          <w:p w14:paraId="5387F44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人均通用设备值</w:t>
            </w:r>
          </w:p>
        </w:tc>
      </w:tr>
      <w:tr w:rsidR="001162C1" w:rsidRPr="004F4AA4" w14:paraId="4CEDBBC7" w14:textId="77777777" w:rsidTr="00FD4443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Merge/>
            <w:vAlign w:val="center"/>
          </w:tcPr>
          <w:p w14:paraId="514B9886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Merge/>
            <w:vAlign w:val="center"/>
          </w:tcPr>
          <w:p w14:paraId="5C27213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14:paraId="6431772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31" w:type="pct"/>
            <w:vAlign w:val="center"/>
          </w:tcPr>
          <w:p w14:paraId="58B59E1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通用设备总值（万元）</w:t>
            </w:r>
          </w:p>
        </w:tc>
        <w:tc>
          <w:tcPr>
            <w:tcW w:w="867" w:type="pct"/>
            <w:vAlign w:val="center"/>
          </w:tcPr>
          <w:p w14:paraId="4A7DA5C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折合教职工数（人）</w:t>
            </w:r>
          </w:p>
        </w:tc>
        <w:tc>
          <w:tcPr>
            <w:tcW w:w="796" w:type="pct"/>
            <w:vAlign w:val="center"/>
          </w:tcPr>
          <w:p w14:paraId="514E891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1162C1" w:rsidRPr="004F4AA4" w14:paraId="79F7F82B" w14:textId="77777777" w:rsidTr="00FD4443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vAlign w:val="center"/>
          </w:tcPr>
          <w:p w14:paraId="57499044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867" w:type="pct"/>
            <w:vAlign w:val="center"/>
          </w:tcPr>
          <w:p w14:paraId="3C306BC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59" w:type="pct"/>
            <w:vAlign w:val="center"/>
          </w:tcPr>
          <w:p w14:paraId="28A37A6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31" w:type="pct"/>
            <w:vAlign w:val="center"/>
          </w:tcPr>
          <w:p w14:paraId="229C65D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867" w:type="pct"/>
            <w:vAlign w:val="center"/>
          </w:tcPr>
          <w:p w14:paraId="64FCA6F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796" w:type="pct"/>
            <w:vAlign w:val="center"/>
          </w:tcPr>
          <w:p w14:paraId="4B9DA60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2E6DDC33" w14:textId="20068502" w:rsidR="001162C1" w:rsidRPr="004F4AA4" w:rsidRDefault="001162C1" w:rsidP="00756EF6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*资产管理处系统导出，无需填写</w:t>
      </w:r>
    </w:p>
    <w:p w14:paraId="47A55337" w14:textId="77777777" w:rsidR="001162C1" w:rsidRPr="004F4AA4" w:rsidRDefault="001162C1" w:rsidP="001162C1">
      <w:pPr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4.1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项目投入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961"/>
        <w:gridCol w:w="1062"/>
        <w:gridCol w:w="1142"/>
        <w:gridCol w:w="961"/>
        <w:gridCol w:w="881"/>
        <w:gridCol w:w="994"/>
        <w:gridCol w:w="994"/>
        <w:gridCol w:w="995"/>
      </w:tblGrid>
      <w:tr w:rsidR="001162C1" w:rsidRPr="004F4AA4" w14:paraId="7211B3EF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 w:val="restart"/>
            <w:tcBorders>
              <w:bottom w:val="none" w:sz="0" w:space="0" w:color="auto"/>
            </w:tcBorders>
            <w:vAlign w:val="center"/>
          </w:tcPr>
          <w:p w14:paraId="2C7631C9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564" w:type="pct"/>
            <w:vMerge w:val="restart"/>
            <w:tcBorders>
              <w:bottom w:val="none" w:sz="0" w:space="0" w:color="auto"/>
            </w:tcBorders>
            <w:vAlign w:val="center"/>
          </w:tcPr>
          <w:p w14:paraId="4D60A677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623" w:type="pct"/>
            <w:tcBorders>
              <w:bottom w:val="none" w:sz="0" w:space="0" w:color="auto"/>
            </w:tcBorders>
            <w:vAlign w:val="center"/>
          </w:tcPr>
          <w:p w14:paraId="0FDEF0C9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3501" w:type="pct"/>
            <w:gridSpan w:val="6"/>
            <w:tcBorders>
              <w:bottom w:val="none" w:sz="0" w:space="0" w:color="auto"/>
            </w:tcBorders>
            <w:vAlign w:val="center"/>
          </w:tcPr>
          <w:p w14:paraId="76C8026B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固定资产投入</w:t>
            </w:r>
          </w:p>
        </w:tc>
      </w:tr>
      <w:tr w:rsidR="001162C1" w:rsidRPr="004F4AA4" w14:paraId="6B97E00B" w14:textId="77777777" w:rsidTr="00FD444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</w:tcPr>
          <w:p w14:paraId="2C30DBC6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</w:tcPr>
          <w:p w14:paraId="696C0FD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14:paraId="71A7E3C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1751" w:type="pct"/>
            <w:gridSpan w:val="3"/>
            <w:vAlign w:val="center"/>
          </w:tcPr>
          <w:p w14:paraId="50D9FFC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基础设施建设投入</w:t>
            </w:r>
          </w:p>
        </w:tc>
        <w:tc>
          <w:tcPr>
            <w:tcW w:w="1750" w:type="pct"/>
            <w:gridSpan w:val="3"/>
            <w:vAlign w:val="center"/>
          </w:tcPr>
          <w:p w14:paraId="5635DE2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仪器设备投入</w:t>
            </w:r>
          </w:p>
        </w:tc>
      </w:tr>
      <w:tr w:rsidR="001162C1" w:rsidRPr="004F4AA4" w14:paraId="101D4079" w14:textId="77777777" w:rsidTr="00FD444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</w:tcPr>
          <w:p w14:paraId="3C7B0573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</w:tcPr>
          <w:p w14:paraId="568CE59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14:paraId="764FCEE1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751" w:type="pct"/>
            <w:gridSpan w:val="3"/>
            <w:vAlign w:val="center"/>
          </w:tcPr>
          <w:p w14:paraId="6EC07A7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</w:t>
            </w:r>
            <w:proofErr w:type="gramStart"/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均基础</w:t>
            </w:r>
            <w:proofErr w:type="gramEnd"/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设施建设投入</w:t>
            </w:r>
          </w:p>
        </w:tc>
        <w:tc>
          <w:tcPr>
            <w:tcW w:w="1750" w:type="pct"/>
            <w:gridSpan w:val="3"/>
            <w:vAlign w:val="center"/>
          </w:tcPr>
          <w:p w14:paraId="6926C9E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生均仪器设备投入</w:t>
            </w:r>
          </w:p>
        </w:tc>
      </w:tr>
      <w:tr w:rsidR="001162C1" w:rsidRPr="004F4AA4" w14:paraId="0AD5A3C4" w14:textId="77777777" w:rsidTr="00FD4443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Merge/>
            <w:vAlign w:val="center"/>
          </w:tcPr>
          <w:p w14:paraId="4D3F1E59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Merge/>
            <w:vAlign w:val="center"/>
          </w:tcPr>
          <w:p w14:paraId="097C259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14:paraId="7ABB8D0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670" w:type="pct"/>
            <w:vAlign w:val="center"/>
          </w:tcPr>
          <w:p w14:paraId="081DA6E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基础设施建设投入总值（万元）</w:t>
            </w:r>
          </w:p>
        </w:tc>
        <w:tc>
          <w:tcPr>
            <w:tcW w:w="564" w:type="pct"/>
            <w:vAlign w:val="center"/>
          </w:tcPr>
          <w:p w14:paraId="7498944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折合培养学生人数（人）</w:t>
            </w:r>
          </w:p>
        </w:tc>
        <w:tc>
          <w:tcPr>
            <w:tcW w:w="517" w:type="pct"/>
            <w:vAlign w:val="center"/>
          </w:tcPr>
          <w:p w14:paraId="1C7E4A8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  <w:tc>
          <w:tcPr>
            <w:tcW w:w="583" w:type="pct"/>
            <w:vAlign w:val="center"/>
          </w:tcPr>
          <w:p w14:paraId="33FD0C8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仪器设备投入总值（万元）</w:t>
            </w:r>
          </w:p>
        </w:tc>
        <w:tc>
          <w:tcPr>
            <w:tcW w:w="583" w:type="pct"/>
            <w:vAlign w:val="center"/>
          </w:tcPr>
          <w:p w14:paraId="0DD5A24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折合培养学生人数（人）</w:t>
            </w:r>
          </w:p>
        </w:tc>
        <w:tc>
          <w:tcPr>
            <w:tcW w:w="584" w:type="pct"/>
            <w:vAlign w:val="center"/>
          </w:tcPr>
          <w:p w14:paraId="57C0645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指标值（万元/人）</w:t>
            </w:r>
          </w:p>
        </w:tc>
      </w:tr>
      <w:tr w:rsidR="001162C1" w:rsidRPr="004F4AA4" w14:paraId="48681F23" w14:textId="77777777" w:rsidTr="009F3970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" w:type="pct"/>
            <w:vAlign w:val="center"/>
          </w:tcPr>
          <w:p w14:paraId="40F840FD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564" w:type="pct"/>
            <w:vAlign w:val="center"/>
          </w:tcPr>
          <w:p w14:paraId="0EE1F8E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23" w:type="pct"/>
            <w:vAlign w:val="center"/>
          </w:tcPr>
          <w:p w14:paraId="0E15E12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670" w:type="pct"/>
            <w:vAlign w:val="center"/>
          </w:tcPr>
          <w:p w14:paraId="786C4479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64" w:type="pct"/>
            <w:vAlign w:val="center"/>
          </w:tcPr>
          <w:p w14:paraId="6C8BE0F2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17" w:type="pct"/>
            <w:vAlign w:val="center"/>
          </w:tcPr>
          <w:p w14:paraId="4D41A20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3" w:type="pct"/>
            <w:vAlign w:val="center"/>
          </w:tcPr>
          <w:p w14:paraId="69F16844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3" w:type="pct"/>
            <w:vAlign w:val="center"/>
          </w:tcPr>
          <w:p w14:paraId="6D39D95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584" w:type="pct"/>
            <w:vAlign w:val="center"/>
          </w:tcPr>
          <w:p w14:paraId="5F54846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789217A5" w14:textId="35295420" w:rsidR="001162C1" w:rsidRPr="004F4AA4" w:rsidRDefault="001162C1" w:rsidP="00756EF6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*项目建设单位提供数据</w:t>
      </w:r>
      <w:r w:rsidRPr="004F4AA4">
        <w:rPr>
          <w:rFonts w:ascii="仿宋" w:eastAsia="仿宋" w:hAnsi="仿宋"/>
          <w:szCs w:val="21"/>
        </w:rPr>
        <w:t xml:space="preserve"> </w:t>
      </w:r>
    </w:p>
    <w:p w14:paraId="17A20C61" w14:textId="77777777" w:rsidR="001162C1" w:rsidRPr="004F4AA4" w:rsidRDefault="001162C1" w:rsidP="001162C1">
      <w:pPr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4F4AA4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Pr="004F4AA4">
        <w:rPr>
          <w:rFonts w:ascii="仿宋" w:eastAsia="仿宋" w:hAnsi="仿宋"/>
          <w:b/>
          <w:bCs/>
          <w:sz w:val="28"/>
          <w:szCs w:val="28"/>
        </w:rPr>
        <w:t xml:space="preserve">4.2 </w:t>
      </w:r>
      <w:r w:rsidRPr="004F4AA4">
        <w:rPr>
          <w:rFonts w:ascii="仿宋" w:eastAsia="仿宋" w:hAnsi="仿宋" w:hint="eastAsia"/>
          <w:b/>
          <w:bCs/>
          <w:sz w:val="28"/>
          <w:szCs w:val="28"/>
        </w:rPr>
        <w:t>项目产出</w:t>
      </w:r>
    </w:p>
    <w:tbl>
      <w:tblPr>
        <w:tblStyle w:val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474"/>
        <w:gridCol w:w="533"/>
        <w:gridCol w:w="1848"/>
        <w:gridCol w:w="1813"/>
        <w:gridCol w:w="1813"/>
        <w:gridCol w:w="1571"/>
      </w:tblGrid>
      <w:tr w:rsidR="001162C1" w:rsidRPr="004F4AA4" w14:paraId="009BCEF2" w14:textId="77777777" w:rsidTr="00FD4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  <w:vMerge w:val="restart"/>
            <w:tcBorders>
              <w:bottom w:val="none" w:sz="0" w:space="0" w:color="auto"/>
            </w:tcBorders>
            <w:vAlign w:val="center"/>
          </w:tcPr>
          <w:p w14:paraId="3EC1AD65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78" w:type="pct"/>
            <w:vMerge w:val="restart"/>
            <w:tcBorders>
              <w:bottom w:val="none" w:sz="0" w:space="0" w:color="auto"/>
            </w:tcBorders>
            <w:vAlign w:val="center"/>
          </w:tcPr>
          <w:p w14:paraId="2725D276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单位名称</w:t>
            </w:r>
          </w:p>
        </w:tc>
        <w:tc>
          <w:tcPr>
            <w:tcW w:w="313" w:type="pct"/>
            <w:tcBorders>
              <w:bottom w:val="none" w:sz="0" w:space="0" w:color="auto"/>
            </w:tcBorders>
            <w:vAlign w:val="center"/>
          </w:tcPr>
          <w:p w14:paraId="7107B961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一级指标</w:t>
            </w:r>
          </w:p>
        </w:tc>
        <w:tc>
          <w:tcPr>
            <w:tcW w:w="4134" w:type="pct"/>
            <w:gridSpan w:val="4"/>
            <w:tcBorders>
              <w:bottom w:val="none" w:sz="0" w:space="0" w:color="auto"/>
            </w:tcBorders>
            <w:vAlign w:val="center"/>
          </w:tcPr>
          <w:p w14:paraId="505FA723" w14:textId="77777777" w:rsidR="001162C1" w:rsidRPr="004F4AA4" w:rsidRDefault="001162C1" w:rsidP="00A4773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项目产出</w:t>
            </w:r>
          </w:p>
        </w:tc>
      </w:tr>
      <w:tr w:rsidR="001162C1" w:rsidRPr="004F4AA4" w14:paraId="150D6CC4" w14:textId="77777777" w:rsidTr="00FD444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  <w:vMerge/>
            <w:vAlign w:val="center"/>
          </w:tcPr>
          <w:p w14:paraId="745EDC99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8" w:type="pct"/>
            <w:vMerge/>
            <w:vAlign w:val="center"/>
          </w:tcPr>
          <w:p w14:paraId="7641CCB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3" w:type="pct"/>
            <w:vAlign w:val="center"/>
          </w:tcPr>
          <w:p w14:paraId="5558A7C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二级指标</w:t>
            </w:r>
          </w:p>
        </w:tc>
        <w:tc>
          <w:tcPr>
            <w:tcW w:w="2147" w:type="pct"/>
            <w:gridSpan w:val="2"/>
            <w:vAlign w:val="center"/>
          </w:tcPr>
          <w:p w14:paraId="452A83B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教学产出</w:t>
            </w:r>
          </w:p>
        </w:tc>
        <w:tc>
          <w:tcPr>
            <w:tcW w:w="1064" w:type="pct"/>
            <w:vAlign w:val="center"/>
          </w:tcPr>
          <w:p w14:paraId="0B0CFE2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科研产出</w:t>
            </w:r>
          </w:p>
        </w:tc>
        <w:tc>
          <w:tcPr>
            <w:tcW w:w="923" w:type="pct"/>
            <w:vAlign w:val="center"/>
          </w:tcPr>
          <w:p w14:paraId="0C7F91EA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社会服务产出</w:t>
            </w:r>
          </w:p>
        </w:tc>
      </w:tr>
      <w:tr w:rsidR="001162C1" w:rsidRPr="004F4AA4" w14:paraId="7C7F3624" w14:textId="77777777" w:rsidTr="00FD444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  <w:vMerge/>
            <w:vAlign w:val="center"/>
          </w:tcPr>
          <w:p w14:paraId="3F125BDE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8" w:type="pct"/>
            <w:vMerge/>
            <w:vAlign w:val="center"/>
          </w:tcPr>
          <w:p w14:paraId="3E5B241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3" w:type="pct"/>
            <w:vAlign w:val="center"/>
          </w:tcPr>
          <w:p w14:paraId="4985963F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三级指标</w:t>
            </w:r>
          </w:p>
        </w:tc>
        <w:tc>
          <w:tcPr>
            <w:tcW w:w="1084" w:type="pct"/>
            <w:vMerge w:val="restart"/>
            <w:vAlign w:val="center"/>
          </w:tcPr>
          <w:p w14:paraId="24E1D8B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排课数（课时）</w:t>
            </w:r>
          </w:p>
        </w:tc>
        <w:tc>
          <w:tcPr>
            <w:tcW w:w="1064" w:type="pct"/>
            <w:vMerge w:val="restart"/>
            <w:vAlign w:val="center"/>
          </w:tcPr>
          <w:p w14:paraId="07429DB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培养学生人次（人次）</w:t>
            </w:r>
          </w:p>
        </w:tc>
        <w:tc>
          <w:tcPr>
            <w:tcW w:w="1064" w:type="pct"/>
            <w:vMerge w:val="restart"/>
            <w:vAlign w:val="center"/>
          </w:tcPr>
          <w:p w14:paraId="21A893A0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论文（著作、专利）发表量</w:t>
            </w:r>
          </w:p>
        </w:tc>
        <w:tc>
          <w:tcPr>
            <w:tcW w:w="923" w:type="pct"/>
            <w:vMerge w:val="restart"/>
            <w:vAlign w:val="center"/>
          </w:tcPr>
          <w:p w14:paraId="5B34326C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对外服务收益（万元）</w:t>
            </w:r>
          </w:p>
        </w:tc>
      </w:tr>
      <w:tr w:rsidR="001162C1" w:rsidRPr="004F4AA4" w14:paraId="7DB2793C" w14:textId="77777777" w:rsidTr="00FD4443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  <w:vMerge/>
            <w:vAlign w:val="center"/>
          </w:tcPr>
          <w:p w14:paraId="374D0C46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278" w:type="pct"/>
            <w:vMerge/>
            <w:vAlign w:val="center"/>
          </w:tcPr>
          <w:p w14:paraId="21DCA363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3" w:type="pct"/>
            <w:vAlign w:val="center"/>
          </w:tcPr>
          <w:p w14:paraId="2874CB2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  <w:t>数据</w:t>
            </w:r>
          </w:p>
        </w:tc>
        <w:tc>
          <w:tcPr>
            <w:tcW w:w="1084" w:type="pct"/>
            <w:vMerge/>
            <w:vAlign w:val="center"/>
          </w:tcPr>
          <w:p w14:paraId="23A28E3B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4" w:type="pct"/>
            <w:vMerge/>
            <w:vAlign w:val="center"/>
          </w:tcPr>
          <w:p w14:paraId="2E3738F6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4" w:type="pct"/>
            <w:vMerge/>
            <w:vAlign w:val="center"/>
          </w:tcPr>
          <w:p w14:paraId="179112C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23" w:type="pct"/>
            <w:vMerge/>
            <w:vAlign w:val="center"/>
          </w:tcPr>
          <w:p w14:paraId="338B2FB8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  <w:tr w:rsidR="001162C1" w:rsidRPr="004F4AA4" w14:paraId="09EC359C" w14:textId="77777777" w:rsidTr="009F3970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" w:type="pct"/>
            <w:vAlign w:val="center"/>
          </w:tcPr>
          <w:p w14:paraId="42E1F95E" w14:textId="77777777" w:rsidR="001162C1" w:rsidRPr="004F4AA4" w:rsidRDefault="001162C1" w:rsidP="00A4773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  <w:r w:rsidRPr="004F4A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278" w:type="pct"/>
            <w:vAlign w:val="center"/>
          </w:tcPr>
          <w:p w14:paraId="72286DA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313" w:type="pct"/>
            <w:vAlign w:val="center"/>
          </w:tcPr>
          <w:p w14:paraId="1404809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84" w:type="pct"/>
            <w:vAlign w:val="center"/>
          </w:tcPr>
          <w:p w14:paraId="0BC59BFD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4" w:type="pct"/>
            <w:vAlign w:val="center"/>
          </w:tcPr>
          <w:p w14:paraId="36FDF3CE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1064" w:type="pct"/>
            <w:vAlign w:val="center"/>
          </w:tcPr>
          <w:p w14:paraId="477EF6D5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  <w:tc>
          <w:tcPr>
            <w:tcW w:w="923" w:type="pct"/>
            <w:vAlign w:val="center"/>
          </w:tcPr>
          <w:p w14:paraId="6CD030C7" w14:textId="77777777" w:rsidR="001162C1" w:rsidRPr="004F4AA4" w:rsidRDefault="001162C1" w:rsidP="00A4773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th-TH"/>
              </w:rPr>
            </w:pPr>
          </w:p>
        </w:tc>
      </w:tr>
    </w:tbl>
    <w:p w14:paraId="45D16A21" w14:textId="77777777" w:rsidR="001162C1" w:rsidRPr="004F4AA4" w:rsidRDefault="001162C1" w:rsidP="001162C1">
      <w:pPr>
        <w:jc w:val="left"/>
        <w:rPr>
          <w:rFonts w:ascii="仿宋" w:eastAsia="仿宋" w:hAnsi="仿宋" w:hint="eastAsia"/>
          <w:szCs w:val="21"/>
        </w:rPr>
      </w:pPr>
      <w:r w:rsidRPr="004F4AA4">
        <w:rPr>
          <w:rFonts w:ascii="仿宋" w:eastAsia="仿宋" w:hAnsi="仿宋" w:hint="eastAsia"/>
          <w:szCs w:val="21"/>
        </w:rPr>
        <w:t>*项目建设单位提供数据</w:t>
      </w:r>
    </w:p>
    <w:p w14:paraId="0DE14045" w14:textId="77777777" w:rsidR="001162C1" w:rsidRDefault="001162C1" w:rsidP="009F3970">
      <w:pPr>
        <w:spacing w:line="56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6D3BBB">
        <w:rPr>
          <w:rFonts w:ascii="仿宋" w:eastAsia="仿宋" w:hAnsi="仿宋"/>
          <w:b/>
          <w:sz w:val="28"/>
          <w:szCs w:val="28"/>
        </w:rPr>
        <w:lastRenderedPageBreak/>
        <w:t>备注</w:t>
      </w:r>
      <w:r w:rsidRPr="004F4AA4">
        <w:rPr>
          <w:rFonts w:ascii="仿宋" w:eastAsia="仿宋" w:hAnsi="仿宋"/>
          <w:sz w:val="28"/>
          <w:szCs w:val="28"/>
        </w:rPr>
        <w:t>：</w:t>
      </w:r>
      <w:r w:rsidRPr="004F4AA4">
        <w:rPr>
          <w:rFonts w:ascii="仿宋" w:eastAsia="仿宋" w:hAnsi="仿宋" w:hint="eastAsia"/>
          <w:sz w:val="28"/>
          <w:szCs w:val="28"/>
        </w:rPr>
        <w:t>2</w:t>
      </w:r>
      <w:r w:rsidRPr="004F4AA4">
        <w:rPr>
          <w:rFonts w:ascii="仿宋" w:eastAsia="仿宋" w:hAnsi="仿宋"/>
          <w:sz w:val="28"/>
          <w:szCs w:val="28"/>
        </w:rPr>
        <w:t>025年度，部分学校公共指标及二级单位指标</w:t>
      </w:r>
      <w:r w:rsidRPr="004F4AA4">
        <w:rPr>
          <w:rFonts w:ascii="仿宋" w:eastAsia="仿宋" w:hAnsi="仿宋" w:hint="eastAsia"/>
          <w:sz w:val="28"/>
          <w:szCs w:val="28"/>
        </w:rPr>
        <w:t>以学校数据平台数据基础（数据来源于教务系统及人事系统），资产管理处以二级学院（职能处室）为单位形成分户数据表下发至各单位，对下发数据有疑义的，可向资产管理处及教务处反馈校对（如有必要，需提供相关佐证材料）。</w:t>
      </w:r>
    </w:p>
    <w:p w14:paraId="156B4719" w14:textId="77777777" w:rsidR="001162C1" w:rsidRPr="004F4AA4" w:rsidRDefault="001162C1" w:rsidP="009F397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F934E1E" w14:textId="77777777" w:rsidR="001162C1" w:rsidRDefault="001162C1" w:rsidP="009F3970">
      <w:pPr>
        <w:spacing w:line="56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附录 指标说明</w:t>
      </w:r>
    </w:p>
    <w:p w14:paraId="6128AC0A" w14:textId="77777777" w:rsidR="001162C1" w:rsidRDefault="001162C1" w:rsidP="009F3970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①全日制在校生数=普通本、专科（高职）生数+研究生数+留学生数+预科生数+成人脱产班学生数+进修生数；</w:t>
      </w:r>
    </w:p>
    <w:p w14:paraId="705CDEFC" w14:textId="77777777" w:rsidR="001162C1" w:rsidRDefault="001162C1" w:rsidP="009F397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②折合在校生数=普通本、专科（高职）生数+硕士生数*1.5+博士生数*2+留学生数*3+预科生数+进修生数+成人脱产班学生数+夜大（业余）学生数*0.3+函授生数*0.1；</w:t>
      </w:r>
    </w:p>
    <w:p w14:paraId="35E36435" w14:textId="77777777" w:rsidR="001162C1" w:rsidRDefault="001162C1" w:rsidP="009F397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③折合教职工数（房产）=普通教职工数*1+中层正职数*18/7+中层副职数*9/7+正高及系主任数*10/7（数据结果向上取整）；</w:t>
      </w:r>
    </w:p>
    <w:p w14:paraId="6F880610" w14:textId="77777777" w:rsidR="001162C1" w:rsidRPr="00C5099C" w:rsidRDefault="001162C1" w:rsidP="009F397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5099C">
        <w:rPr>
          <w:rFonts w:ascii="仿宋" w:eastAsia="仿宋" w:hAnsi="仿宋" w:hint="eastAsia"/>
          <w:sz w:val="28"/>
          <w:szCs w:val="28"/>
        </w:rPr>
        <w:t>④折合教职工数（设备）=专任教师数；</w:t>
      </w:r>
    </w:p>
    <w:p w14:paraId="505D9896" w14:textId="77777777" w:rsidR="001162C1" w:rsidRPr="00C5099C" w:rsidRDefault="001162C1" w:rsidP="009F397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5099C">
        <w:rPr>
          <w:rFonts w:ascii="仿宋" w:eastAsia="仿宋" w:hAnsi="仿宋" w:hint="eastAsia"/>
          <w:sz w:val="28"/>
          <w:szCs w:val="28"/>
        </w:rPr>
        <w:t>⑤可用最大排课课时数=年度教学计划天数（</w:t>
      </w:r>
      <w:r w:rsidRPr="00C5099C">
        <w:rPr>
          <w:rFonts w:ascii="仿宋" w:eastAsia="仿宋" w:hAnsi="仿宋"/>
          <w:sz w:val="28"/>
          <w:szCs w:val="28"/>
        </w:rPr>
        <w:t>5天×16</w:t>
      </w:r>
      <w:r w:rsidRPr="00C5099C">
        <w:rPr>
          <w:rFonts w:ascii="仿宋" w:eastAsia="仿宋" w:hAnsi="仿宋" w:hint="eastAsia"/>
          <w:sz w:val="28"/>
          <w:szCs w:val="28"/>
        </w:rPr>
        <w:t>周×2学期）×</w:t>
      </w:r>
      <w:r w:rsidRPr="00C5099C">
        <w:rPr>
          <w:rFonts w:ascii="仿宋" w:eastAsia="仿宋" w:hAnsi="仿宋"/>
          <w:sz w:val="28"/>
          <w:szCs w:val="28"/>
        </w:rPr>
        <w:t>10</w:t>
      </w:r>
      <w:r w:rsidRPr="00C5099C">
        <w:rPr>
          <w:rFonts w:ascii="仿宋" w:eastAsia="仿宋" w:hAnsi="仿宋" w:hint="eastAsia"/>
          <w:sz w:val="28"/>
          <w:szCs w:val="28"/>
        </w:rPr>
        <w:t>学时/天=</w:t>
      </w:r>
      <w:r w:rsidRPr="00C5099C">
        <w:rPr>
          <w:rFonts w:ascii="仿宋" w:eastAsia="仿宋" w:hAnsi="仿宋"/>
          <w:sz w:val="28"/>
          <w:szCs w:val="28"/>
        </w:rPr>
        <w:t>1600课时</w:t>
      </w:r>
      <w:r w:rsidRPr="00C5099C">
        <w:rPr>
          <w:rFonts w:ascii="仿宋" w:eastAsia="仿宋" w:hAnsi="仿宋" w:hint="eastAsia"/>
          <w:sz w:val="28"/>
          <w:szCs w:val="28"/>
        </w:rPr>
        <w:t>，2</w:t>
      </w:r>
      <w:r w:rsidRPr="00C5099C">
        <w:rPr>
          <w:rFonts w:ascii="仿宋" w:eastAsia="仿宋" w:hAnsi="仿宋"/>
          <w:sz w:val="28"/>
          <w:szCs w:val="28"/>
        </w:rPr>
        <w:t>025</w:t>
      </w:r>
      <w:r w:rsidRPr="00C5099C">
        <w:rPr>
          <w:rFonts w:ascii="仿宋" w:eastAsia="仿宋" w:hAnsi="仿宋" w:hint="eastAsia"/>
          <w:sz w:val="28"/>
          <w:szCs w:val="28"/>
        </w:rPr>
        <w:t>年度；</w:t>
      </w:r>
    </w:p>
    <w:p w14:paraId="31B3873D" w14:textId="77777777" w:rsidR="001162C1" w:rsidRDefault="001162C1" w:rsidP="009F397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5099C">
        <w:rPr>
          <w:rFonts w:ascii="仿宋" w:eastAsia="仿宋" w:hAnsi="仿宋" w:hint="eastAsia"/>
          <w:sz w:val="28"/>
          <w:szCs w:val="28"/>
        </w:rPr>
        <w:t>⑥每年可用最大学时=年度教学计划天数（</w:t>
      </w:r>
      <w:r w:rsidRPr="00C5099C">
        <w:rPr>
          <w:rFonts w:ascii="仿宋" w:eastAsia="仿宋" w:hAnsi="仿宋"/>
          <w:sz w:val="28"/>
          <w:szCs w:val="28"/>
        </w:rPr>
        <w:t>5天×16</w:t>
      </w:r>
      <w:r w:rsidRPr="00C5099C">
        <w:rPr>
          <w:rFonts w:ascii="仿宋" w:eastAsia="仿宋" w:hAnsi="仿宋" w:hint="eastAsia"/>
          <w:sz w:val="28"/>
          <w:szCs w:val="28"/>
        </w:rPr>
        <w:t>周×2学期）×</w:t>
      </w:r>
      <w:r w:rsidRPr="00C5099C">
        <w:rPr>
          <w:rFonts w:ascii="仿宋" w:eastAsia="仿宋" w:hAnsi="仿宋"/>
          <w:sz w:val="28"/>
          <w:szCs w:val="28"/>
        </w:rPr>
        <w:t>10</w:t>
      </w:r>
      <w:r w:rsidRPr="00C5099C">
        <w:rPr>
          <w:rFonts w:ascii="仿宋" w:eastAsia="仿宋" w:hAnsi="仿宋" w:hint="eastAsia"/>
          <w:sz w:val="28"/>
          <w:szCs w:val="28"/>
        </w:rPr>
        <w:t>学时/天=</w:t>
      </w:r>
      <w:r w:rsidRPr="00C5099C">
        <w:rPr>
          <w:rFonts w:ascii="仿宋" w:eastAsia="仿宋" w:hAnsi="仿宋"/>
          <w:sz w:val="28"/>
          <w:szCs w:val="28"/>
        </w:rPr>
        <w:t>1600学时</w:t>
      </w:r>
      <w:r w:rsidRPr="00C5099C">
        <w:rPr>
          <w:rFonts w:ascii="仿宋" w:eastAsia="仿宋" w:hAnsi="仿宋" w:hint="eastAsia"/>
          <w:sz w:val="28"/>
          <w:szCs w:val="28"/>
        </w:rPr>
        <w:t>，2</w:t>
      </w:r>
      <w:r w:rsidRPr="00C5099C">
        <w:rPr>
          <w:rFonts w:ascii="仿宋" w:eastAsia="仿宋" w:hAnsi="仿宋"/>
          <w:sz w:val="28"/>
          <w:szCs w:val="28"/>
        </w:rPr>
        <w:t>025</w:t>
      </w:r>
      <w:r w:rsidRPr="00C5099C">
        <w:rPr>
          <w:rFonts w:ascii="仿宋" w:eastAsia="仿宋" w:hAnsi="仿宋" w:hint="eastAsia"/>
          <w:sz w:val="28"/>
          <w:szCs w:val="28"/>
        </w:rPr>
        <w:t>年度；</w:t>
      </w:r>
    </w:p>
    <w:p w14:paraId="4F57F358" w14:textId="77777777" w:rsidR="001162C1" w:rsidRDefault="001162C1" w:rsidP="009F397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⑦通用设备指用于教学科研以外的设备；</w:t>
      </w:r>
    </w:p>
    <w:p w14:paraId="7C1F5C0B" w14:textId="77777777" w:rsidR="001162C1" w:rsidRDefault="001162C1" w:rsidP="009F3970">
      <w:pPr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⑧行政办公用房包括校行政办公用房和学院办公用房。校行政办公用房包括校级党政办公室、会议室、校史室、档案室、文印室、广播室、接待室、网络中心、财务结算中心等。院系办公用房包括院系党政（团）办公室、教师办公室、教研室、学籍档案室、资料室、会</w:t>
      </w:r>
      <w:r>
        <w:rPr>
          <w:rFonts w:ascii="仿宋" w:eastAsia="仿宋" w:hAnsi="仿宋" w:hint="eastAsia"/>
          <w:sz w:val="28"/>
          <w:szCs w:val="28"/>
        </w:rPr>
        <w:lastRenderedPageBreak/>
        <w:t>议室及接待室等；</w:t>
      </w:r>
    </w:p>
    <w:p w14:paraId="5A1B1379" w14:textId="77777777" w:rsidR="001162C1" w:rsidRDefault="001162C1" w:rsidP="009F3970">
      <w:pPr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⑨办公辅助用房包括会议、接待、</w:t>
      </w:r>
      <w:proofErr w:type="gramStart"/>
      <w:r>
        <w:rPr>
          <w:rFonts w:ascii="仿宋" w:eastAsia="仿宋" w:hAnsi="仿宋" w:hint="eastAsia"/>
          <w:sz w:val="28"/>
          <w:szCs w:val="28"/>
        </w:rPr>
        <w:t>团学活动</w:t>
      </w:r>
      <w:proofErr w:type="gramEnd"/>
      <w:r>
        <w:rPr>
          <w:rFonts w:ascii="仿宋" w:eastAsia="仿宋" w:hAnsi="仿宋" w:hint="eastAsia"/>
          <w:sz w:val="28"/>
          <w:szCs w:val="28"/>
        </w:rPr>
        <w:t>、阅览、档案、贮藏等；</w:t>
      </w:r>
    </w:p>
    <w:p w14:paraId="0C591FD5" w14:textId="5BC6DE00" w:rsidR="006F5B3A" w:rsidRDefault="001162C1" w:rsidP="009F397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⑩折合培养学生人数=该项目培养的普通本、专科（高职）生数+硕士生数*1.5+博士生数*2+留学生数*3+预科生数+进修生数+成人脱产班学生数+夜大（业余）学生数*0.3+函授生数*0.1</w:t>
      </w:r>
    </w:p>
    <w:sectPr w:rsidR="006F5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6F6A" w14:textId="77777777" w:rsidR="00102D0C" w:rsidRDefault="00102D0C" w:rsidP="00C12BD0">
      <w:r>
        <w:separator/>
      </w:r>
    </w:p>
  </w:endnote>
  <w:endnote w:type="continuationSeparator" w:id="0">
    <w:p w14:paraId="30948F74" w14:textId="77777777" w:rsidR="00102D0C" w:rsidRDefault="00102D0C" w:rsidP="00C1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00ED" w14:textId="77777777" w:rsidR="00102D0C" w:rsidRDefault="00102D0C" w:rsidP="00C12BD0">
      <w:r>
        <w:separator/>
      </w:r>
    </w:p>
  </w:footnote>
  <w:footnote w:type="continuationSeparator" w:id="0">
    <w:p w14:paraId="78632A48" w14:textId="77777777" w:rsidR="00102D0C" w:rsidRDefault="00102D0C" w:rsidP="00C1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CDDD"/>
    <w:multiLevelType w:val="singleLevel"/>
    <w:tmpl w:val="0115CDDD"/>
    <w:lvl w:ilvl="0">
      <w:start w:val="2"/>
      <w:numFmt w:val="decimal"/>
      <w:suff w:val="nothing"/>
      <w:lvlText w:val="%1、"/>
      <w:lvlJc w:val="left"/>
      <w:pPr>
        <w:ind w:left="562" w:firstLine="0"/>
      </w:pPr>
    </w:lvl>
  </w:abstractNum>
  <w:num w:numId="1" w16cid:durableId="54375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1NDg2ZDNlZmFmMjhjNDE2MmQyZGVlMDRiYWMyNWIifQ=="/>
  </w:docVars>
  <w:rsids>
    <w:rsidRoot w:val="00E64381"/>
    <w:rsid w:val="0000294E"/>
    <w:rsid w:val="000065BF"/>
    <w:rsid w:val="00027F4F"/>
    <w:rsid w:val="00033116"/>
    <w:rsid w:val="00033DA9"/>
    <w:rsid w:val="000359A4"/>
    <w:rsid w:val="00037E79"/>
    <w:rsid w:val="000514FC"/>
    <w:rsid w:val="00051A6B"/>
    <w:rsid w:val="00066D77"/>
    <w:rsid w:val="00091545"/>
    <w:rsid w:val="00095FC1"/>
    <w:rsid w:val="000A1CB9"/>
    <w:rsid w:val="000A3C7E"/>
    <w:rsid w:val="000A3E41"/>
    <w:rsid w:val="000A44BA"/>
    <w:rsid w:val="000B1D63"/>
    <w:rsid w:val="000B654F"/>
    <w:rsid w:val="000C0AFE"/>
    <w:rsid w:val="000D0431"/>
    <w:rsid w:val="000D2A91"/>
    <w:rsid w:val="000E2C3B"/>
    <w:rsid w:val="000E66A2"/>
    <w:rsid w:val="000F0C50"/>
    <w:rsid w:val="000F3639"/>
    <w:rsid w:val="000F3D21"/>
    <w:rsid w:val="000F400A"/>
    <w:rsid w:val="000F486F"/>
    <w:rsid w:val="000F5DA7"/>
    <w:rsid w:val="000F62D3"/>
    <w:rsid w:val="00102D0C"/>
    <w:rsid w:val="001111B4"/>
    <w:rsid w:val="001138DD"/>
    <w:rsid w:val="001162C1"/>
    <w:rsid w:val="001322EC"/>
    <w:rsid w:val="00157260"/>
    <w:rsid w:val="00183C63"/>
    <w:rsid w:val="001914CA"/>
    <w:rsid w:val="0019700B"/>
    <w:rsid w:val="001A2999"/>
    <w:rsid w:val="001B527B"/>
    <w:rsid w:val="001C4E26"/>
    <w:rsid w:val="001D34F7"/>
    <w:rsid w:val="001F1675"/>
    <w:rsid w:val="001F23EC"/>
    <w:rsid w:val="001F69F9"/>
    <w:rsid w:val="00203B52"/>
    <w:rsid w:val="00203EE6"/>
    <w:rsid w:val="00205340"/>
    <w:rsid w:val="00211087"/>
    <w:rsid w:val="00213D29"/>
    <w:rsid w:val="00214852"/>
    <w:rsid w:val="002172BD"/>
    <w:rsid w:val="00221391"/>
    <w:rsid w:val="0022293B"/>
    <w:rsid w:val="00223CB8"/>
    <w:rsid w:val="0022732F"/>
    <w:rsid w:val="00232A8D"/>
    <w:rsid w:val="00247A7F"/>
    <w:rsid w:val="002534B3"/>
    <w:rsid w:val="00253969"/>
    <w:rsid w:val="00254108"/>
    <w:rsid w:val="002624A8"/>
    <w:rsid w:val="002639D0"/>
    <w:rsid w:val="00282E8F"/>
    <w:rsid w:val="00291103"/>
    <w:rsid w:val="002937D0"/>
    <w:rsid w:val="002970BF"/>
    <w:rsid w:val="002B1962"/>
    <w:rsid w:val="002B268B"/>
    <w:rsid w:val="002B4E0B"/>
    <w:rsid w:val="002C2862"/>
    <w:rsid w:val="002C76F4"/>
    <w:rsid w:val="002D04C4"/>
    <w:rsid w:val="002D615D"/>
    <w:rsid w:val="002F24C6"/>
    <w:rsid w:val="002F60EF"/>
    <w:rsid w:val="00331379"/>
    <w:rsid w:val="003418B0"/>
    <w:rsid w:val="00344BB3"/>
    <w:rsid w:val="00347CA4"/>
    <w:rsid w:val="00354A20"/>
    <w:rsid w:val="0036591A"/>
    <w:rsid w:val="0036733B"/>
    <w:rsid w:val="00373DCB"/>
    <w:rsid w:val="00381938"/>
    <w:rsid w:val="0038749D"/>
    <w:rsid w:val="00392F15"/>
    <w:rsid w:val="00395521"/>
    <w:rsid w:val="003B14E2"/>
    <w:rsid w:val="003B41F1"/>
    <w:rsid w:val="003B65BE"/>
    <w:rsid w:val="003C38D0"/>
    <w:rsid w:val="003D0C08"/>
    <w:rsid w:val="003D46DE"/>
    <w:rsid w:val="003D63AA"/>
    <w:rsid w:val="003E7CED"/>
    <w:rsid w:val="00405894"/>
    <w:rsid w:val="00412BE4"/>
    <w:rsid w:val="00420622"/>
    <w:rsid w:val="004308CC"/>
    <w:rsid w:val="004457C0"/>
    <w:rsid w:val="00447093"/>
    <w:rsid w:val="00456E8F"/>
    <w:rsid w:val="0045712D"/>
    <w:rsid w:val="00457ED2"/>
    <w:rsid w:val="004726B7"/>
    <w:rsid w:val="0048589A"/>
    <w:rsid w:val="00486C7E"/>
    <w:rsid w:val="004A0CC8"/>
    <w:rsid w:val="004A2E78"/>
    <w:rsid w:val="004A7055"/>
    <w:rsid w:val="004A71D4"/>
    <w:rsid w:val="004C18F6"/>
    <w:rsid w:val="004C4CBB"/>
    <w:rsid w:val="004C6EE7"/>
    <w:rsid w:val="004E02D6"/>
    <w:rsid w:val="004E7785"/>
    <w:rsid w:val="004E7CA4"/>
    <w:rsid w:val="004F6809"/>
    <w:rsid w:val="00502573"/>
    <w:rsid w:val="005045A5"/>
    <w:rsid w:val="00507ECF"/>
    <w:rsid w:val="0051171F"/>
    <w:rsid w:val="00511FCB"/>
    <w:rsid w:val="00521EFA"/>
    <w:rsid w:val="00532440"/>
    <w:rsid w:val="005335C2"/>
    <w:rsid w:val="00546AD6"/>
    <w:rsid w:val="0055211C"/>
    <w:rsid w:val="0055447F"/>
    <w:rsid w:val="00556316"/>
    <w:rsid w:val="00562169"/>
    <w:rsid w:val="005638C8"/>
    <w:rsid w:val="005742CC"/>
    <w:rsid w:val="00575DF0"/>
    <w:rsid w:val="00592AFC"/>
    <w:rsid w:val="00594506"/>
    <w:rsid w:val="00595027"/>
    <w:rsid w:val="005A65E4"/>
    <w:rsid w:val="005A7B77"/>
    <w:rsid w:val="005B772D"/>
    <w:rsid w:val="005D3F2E"/>
    <w:rsid w:val="005D41CE"/>
    <w:rsid w:val="005D5888"/>
    <w:rsid w:val="005E4660"/>
    <w:rsid w:val="005F1487"/>
    <w:rsid w:val="005F577A"/>
    <w:rsid w:val="00612F80"/>
    <w:rsid w:val="00614849"/>
    <w:rsid w:val="00624A2B"/>
    <w:rsid w:val="00625541"/>
    <w:rsid w:val="00630FCC"/>
    <w:rsid w:val="006435CB"/>
    <w:rsid w:val="00645FFF"/>
    <w:rsid w:val="006467FA"/>
    <w:rsid w:val="0066069E"/>
    <w:rsid w:val="006830FE"/>
    <w:rsid w:val="00690B07"/>
    <w:rsid w:val="00694697"/>
    <w:rsid w:val="006A4105"/>
    <w:rsid w:val="006A680D"/>
    <w:rsid w:val="006B505E"/>
    <w:rsid w:val="006C3AC3"/>
    <w:rsid w:val="006C6C8C"/>
    <w:rsid w:val="006D1137"/>
    <w:rsid w:val="006E3C4C"/>
    <w:rsid w:val="006E6A63"/>
    <w:rsid w:val="006F55B2"/>
    <w:rsid w:val="006F5B3A"/>
    <w:rsid w:val="006F6591"/>
    <w:rsid w:val="00712A17"/>
    <w:rsid w:val="007232DB"/>
    <w:rsid w:val="00756EF6"/>
    <w:rsid w:val="00760EBA"/>
    <w:rsid w:val="0076257A"/>
    <w:rsid w:val="007666C4"/>
    <w:rsid w:val="0077572F"/>
    <w:rsid w:val="00776487"/>
    <w:rsid w:val="00780609"/>
    <w:rsid w:val="00781C44"/>
    <w:rsid w:val="00795C6A"/>
    <w:rsid w:val="0079757C"/>
    <w:rsid w:val="007B13EB"/>
    <w:rsid w:val="007B524F"/>
    <w:rsid w:val="007C2267"/>
    <w:rsid w:val="007C5B75"/>
    <w:rsid w:val="007D2399"/>
    <w:rsid w:val="007E00F3"/>
    <w:rsid w:val="007E14FA"/>
    <w:rsid w:val="007E3098"/>
    <w:rsid w:val="007F0C95"/>
    <w:rsid w:val="007F5A25"/>
    <w:rsid w:val="007F6EC6"/>
    <w:rsid w:val="0080153E"/>
    <w:rsid w:val="00801732"/>
    <w:rsid w:val="008045C9"/>
    <w:rsid w:val="00807464"/>
    <w:rsid w:val="0083145D"/>
    <w:rsid w:val="008316D8"/>
    <w:rsid w:val="00833380"/>
    <w:rsid w:val="00833E84"/>
    <w:rsid w:val="00834B2D"/>
    <w:rsid w:val="00843E1B"/>
    <w:rsid w:val="008613E9"/>
    <w:rsid w:val="008754DD"/>
    <w:rsid w:val="008767FF"/>
    <w:rsid w:val="00885D9A"/>
    <w:rsid w:val="00886DCA"/>
    <w:rsid w:val="00895205"/>
    <w:rsid w:val="008A69D4"/>
    <w:rsid w:val="008A7D7E"/>
    <w:rsid w:val="008B4138"/>
    <w:rsid w:val="008C285E"/>
    <w:rsid w:val="008D21E9"/>
    <w:rsid w:val="008E2582"/>
    <w:rsid w:val="008F105B"/>
    <w:rsid w:val="008F1897"/>
    <w:rsid w:val="008F75BD"/>
    <w:rsid w:val="0090042D"/>
    <w:rsid w:val="00910921"/>
    <w:rsid w:val="009136DC"/>
    <w:rsid w:val="00916B6D"/>
    <w:rsid w:val="009248C0"/>
    <w:rsid w:val="009350ED"/>
    <w:rsid w:val="00942D54"/>
    <w:rsid w:val="009607B2"/>
    <w:rsid w:val="00961BBE"/>
    <w:rsid w:val="00964D07"/>
    <w:rsid w:val="00970596"/>
    <w:rsid w:val="00971891"/>
    <w:rsid w:val="00973DE9"/>
    <w:rsid w:val="009777A1"/>
    <w:rsid w:val="009918A3"/>
    <w:rsid w:val="00992526"/>
    <w:rsid w:val="00992D98"/>
    <w:rsid w:val="009A3808"/>
    <w:rsid w:val="009A4AA8"/>
    <w:rsid w:val="009B2D54"/>
    <w:rsid w:val="009B4375"/>
    <w:rsid w:val="009C017D"/>
    <w:rsid w:val="009C7F88"/>
    <w:rsid w:val="009D1406"/>
    <w:rsid w:val="009D6E94"/>
    <w:rsid w:val="009D7F7B"/>
    <w:rsid w:val="009E04F8"/>
    <w:rsid w:val="009E3ACB"/>
    <w:rsid w:val="009F23CC"/>
    <w:rsid w:val="009F3970"/>
    <w:rsid w:val="00A0348E"/>
    <w:rsid w:val="00A06947"/>
    <w:rsid w:val="00A07C1D"/>
    <w:rsid w:val="00A12CA3"/>
    <w:rsid w:val="00A13FE2"/>
    <w:rsid w:val="00A16E02"/>
    <w:rsid w:val="00A53463"/>
    <w:rsid w:val="00A53D8E"/>
    <w:rsid w:val="00A6060F"/>
    <w:rsid w:val="00A610AC"/>
    <w:rsid w:val="00A6260A"/>
    <w:rsid w:val="00A62EC0"/>
    <w:rsid w:val="00A634D8"/>
    <w:rsid w:val="00A65575"/>
    <w:rsid w:val="00A65F96"/>
    <w:rsid w:val="00A70043"/>
    <w:rsid w:val="00A92660"/>
    <w:rsid w:val="00AA3080"/>
    <w:rsid w:val="00AB21E9"/>
    <w:rsid w:val="00AB2981"/>
    <w:rsid w:val="00AC413E"/>
    <w:rsid w:val="00AE2418"/>
    <w:rsid w:val="00B0324B"/>
    <w:rsid w:val="00B22655"/>
    <w:rsid w:val="00B22B2F"/>
    <w:rsid w:val="00B25E69"/>
    <w:rsid w:val="00B43EC2"/>
    <w:rsid w:val="00B4693F"/>
    <w:rsid w:val="00B7002F"/>
    <w:rsid w:val="00B95C5E"/>
    <w:rsid w:val="00BB0F6B"/>
    <w:rsid w:val="00BB6A1C"/>
    <w:rsid w:val="00BD36F1"/>
    <w:rsid w:val="00BE0209"/>
    <w:rsid w:val="00BE4433"/>
    <w:rsid w:val="00BE58BA"/>
    <w:rsid w:val="00BF5D60"/>
    <w:rsid w:val="00C0364B"/>
    <w:rsid w:val="00C12BD0"/>
    <w:rsid w:val="00C16723"/>
    <w:rsid w:val="00C25D7E"/>
    <w:rsid w:val="00C27A80"/>
    <w:rsid w:val="00C61840"/>
    <w:rsid w:val="00C77341"/>
    <w:rsid w:val="00C82D3C"/>
    <w:rsid w:val="00C83D96"/>
    <w:rsid w:val="00C87636"/>
    <w:rsid w:val="00C91385"/>
    <w:rsid w:val="00C975A8"/>
    <w:rsid w:val="00CA3A88"/>
    <w:rsid w:val="00CB5791"/>
    <w:rsid w:val="00CC2FF5"/>
    <w:rsid w:val="00CD5AB0"/>
    <w:rsid w:val="00CF08CB"/>
    <w:rsid w:val="00CF583B"/>
    <w:rsid w:val="00CF7AC7"/>
    <w:rsid w:val="00D126D8"/>
    <w:rsid w:val="00D268AC"/>
    <w:rsid w:val="00D31DDF"/>
    <w:rsid w:val="00D33E79"/>
    <w:rsid w:val="00D36C6A"/>
    <w:rsid w:val="00D412E8"/>
    <w:rsid w:val="00D5116E"/>
    <w:rsid w:val="00D5463C"/>
    <w:rsid w:val="00D57472"/>
    <w:rsid w:val="00D65981"/>
    <w:rsid w:val="00D8128E"/>
    <w:rsid w:val="00D81B76"/>
    <w:rsid w:val="00D85563"/>
    <w:rsid w:val="00D906F4"/>
    <w:rsid w:val="00D9466C"/>
    <w:rsid w:val="00D97E77"/>
    <w:rsid w:val="00DB4400"/>
    <w:rsid w:val="00DC0DF4"/>
    <w:rsid w:val="00DD1065"/>
    <w:rsid w:val="00DE11DE"/>
    <w:rsid w:val="00DE7CD5"/>
    <w:rsid w:val="00DF2AA0"/>
    <w:rsid w:val="00E026D9"/>
    <w:rsid w:val="00E0759A"/>
    <w:rsid w:val="00E14D1A"/>
    <w:rsid w:val="00E21146"/>
    <w:rsid w:val="00E373B9"/>
    <w:rsid w:val="00E52BE2"/>
    <w:rsid w:val="00E55CA4"/>
    <w:rsid w:val="00E64381"/>
    <w:rsid w:val="00E82E02"/>
    <w:rsid w:val="00E951CB"/>
    <w:rsid w:val="00EA23DE"/>
    <w:rsid w:val="00EB0B63"/>
    <w:rsid w:val="00EB4968"/>
    <w:rsid w:val="00EB56C7"/>
    <w:rsid w:val="00ED02C5"/>
    <w:rsid w:val="00EE46B6"/>
    <w:rsid w:val="00EF41D4"/>
    <w:rsid w:val="00EF58B2"/>
    <w:rsid w:val="00F03859"/>
    <w:rsid w:val="00F103E3"/>
    <w:rsid w:val="00F13637"/>
    <w:rsid w:val="00F167C0"/>
    <w:rsid w:val="00F2185A"/>
    <w:rsid w:val="00F25D92"/>
    <w:rsid w:val="00F37623"/>
    <w:rsid w:val="00F4331A"/>
    <w:rsid w:val="00F45283"/>
    <w:rsid w:val="00F46412"/>
    <w:rsid w:val="00F50806"/>
    <w:rsid w:val="00F54320"/>
    <w:rsid w:val="00F5479F"/>
    <w:rsid w:val="00F55575"/>
    <w:rsid w:val="00F72DDC"/>
    <w:rsid w:val="00F807BC"/>
    <w:rsid w:val="00F91CEB"/>
    <w:rsid w:val="00F9274B"/>
    <w:rsid w:val="00F966F3"/>
    <w:rsid w:val="00FA45C2"/>
    <w:rsid w:val="00FA6030"/>
    <w:rsid w:val="00FB49B7"/>
    <w:rsid w:val="00FB7720"/>
    <w:rsid w:val="00FC5989"/>
    <w:rsid w:val="00FC7003"/>
    <w:rsid w:val="00FD1D6A"/>
    <w:rsid w:val="00FD420F"/>
    <w:rsid w:val="00FD4443"/>
    <w:rsid w:val="00FD5639"/>
    <w:rsid w:val="00FE7F9B"/>
    <w:rsid w:val="00FF2007"/>
    <w:rsid w:val="00FF2CD2"/>
    <w:rsid w:val="00FF576F"/>
    <w:rsid w:val="0BF77E97"/>
    <w:rsid w:val="17706661"/>
    <w:rsid w:val="1D8430AF"/>
    <w:rsid w:val="24010086"/>
    <w:rsid w:val="344945C7"/>
    <w:rsid w:val="35C06145"/>
    <w:rsid w:val="3C796BEA"/>
    <w:rsid w:val="3F4E1BAE"/>
    <w:rsid w:val="406250BB"/>
    <w:rsid w:val="4842379F"/>
    <w:rsid w:val="4ACF1D04"/>
    <w:rsid w:val="5CE655CD"/>
    <w:rsid w:val="6279200F"/>
    <w:rsid w:val="65FB6DEA"/>
    <w:rsid w:val="66C9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B2531"/>
  <w15:docId w15:val="{870A0256-3354-4774-ADFD-3F14552E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333333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无格式表格 51"/>
    <w:basedOn w:val="a1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10">
    <w:name w:val="清单表 21"/>
    <w:basedOn w:val="a1"/>
    <w:uiPriority w:val="47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Angsana New"/>
      <w:kern w:val="0"/>
      <w:lang w:bidi="th-TH"/>
    </w:rPr>
  </w:style>
  <w:style w:type="character" w:customStyle="1" w:styleId="newstitle">
    <w:name w:val="news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item-name7">
    <w:name w:val="item-name7"/>
    <w:basedOn w:val="a0"/>
    <w:qFormat/>
  </w:style>
  <w:style w:type="character" w:customStyle="1" w:styleId="item-name8">
    <w:name w:val="item-name8"/>
    <w:basedOn w:val="a0"/>
    <w:qFormat/>
    <w:rPr>
      <w:vanish/>
    </w:rPr>
  </w:style>
  <w:style w:type="character" w:customStyle="1" w:styleId="item-name9">
    <w:name w:val="item-name9"/>
    <w:basedOn w:val="a0"/>
    <w:qFormat/>
    <w:rPr>
      <w:vanish/>
    </w:rPr>
  </w:style>
  <w:style w:type="character" w:customStyle="1" w:styleId="item-name10">
    <w:name w:val="item-name10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qFormat/>
    <w:rPr>
      <w:color w:val="124D83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rPr>
      <w:color w:val="124D83"/>
    </w:rPr>
  </w:style>
  <w:style w:type="character" w:customStyle="1" w:styleId="column-name16">
    <w:name w:val="column-name16"/>
    <w:basedOn w:val="a0"/>
    <w:qFormat/>
    <w:rPr>
      <w:color w:val="124D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CAC8-4186-45EE-8CE9-EF2DC119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13</Pages>
  <Words>2672</Words>
  <Characters>2806</Characters>
  <Application>Microsoft Office Word</Application>
  <DocSecurity>0</DocSecurity>
  <Lines>935</Lines>
  <Paragraphs>547</Paragraphs>
  <ScaleCrop>false</ScaleCrop>
  <Company>上海建桥学院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钰 徐</cp:lastModifiedBy>
  <cp:revision>250</cp:revision>
  <cp:lastPrinted>2025-11-11T07:35:00Z</cp:lastPrinted>
  <dcterms:created xsi:type="dcterms:W3CDTF">2020-11-12T07:06:00Z</dcterms:created>
  <dcterms:modified xsi:type="dcterms:W3CDTF">2025-11-11T07:36:00Z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772421B555C04244BCA9B00513340D78_13</vt:lpwstr>
  </property>
</Properties>
</file>