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74DE" w14:textId="77777777" w:rsidR="003268E2" w:rsidRDefault="003268E2" w:rsidP="003268E2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A46793">
        <w:rPr>
          <w:rFonts w:ascii="黑体" w:eastAsia="黑体" w:hAnsi="黑体" w:hint="eastAsia"/>
          <w:sz w:val="32"/>
          <w:szCs w:val="32"/>
        </w:rPr>
        <w:t>附件</w:t>
      </w:r>
    </w:p>
    <w:p w14:paraId="5C5A2377" w14:textId="77777777" w:rsidR="003268E2" w:rsidRPr="00A46793" w:rsidRDefault="003268E2" w:rsidP="003268E2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14:paraId="090F7CA0" w14:textId="77777777" w:rsidR="003268E2" w:rsidRPr="00634AA6" w:rsidRDefault="003268E2" w:rsidP="003268E2">
      <w:pPr>
        <w:spacing w:line="500" w:lineRule="exact"/>
        <w:jc w:val="center"/>
        <w:rPr>
          <w:rFonts w:ascii="方正小标宋简体" w:eastAsia="方正小标宋简体" w:hAnsi="仿宋"/>
          <w:sz w:val="40"/>
          <w:szCs w:val="40"/>
        </w:rPr>
      </w:pPr>
      <w:r w:rsidRPr="00634AA6">
        <w:rPr>
          <w:rFonts w:ascii="方正小标宋简体" w:eastAsia="方正小标宋简体" w:hAnsi="仿宋" w:hint="eastAsia"/>
          <w:sz w:val="40"/>
          <w:szCs w:val="40"/>
        </w:rPr>
        <w:t>2</w:t>
      </w:r>
      <w:r w:rsidRPr="00634AA6">
        <w:rPr>
          <w:rFonts w:ascii="方正小标宋简体" w:eastAsia="方正小标宋简体" w:hAnsi="仿宋"/>
          <w:sz w:val="40"/>
          <w:szCs w:val="40"/>
        </w:rPr>
        <w:t>023</w:t>
      </w:r>
      <w:r w:rsidRPr="00634AA6">
        <w:rPr>
          <w:rFonts w:ascii="方正小标宋简体" w:eastAsia="方正小标宋简体" w:hAnsi="仿宋" w:hint="eastAsia"/>
          <w:sz w:val="40"/>
          <w:szCs w:val="40"/>
        </w:rPr>
        <w:t>年上半年双周座谈会时间预排表</w:t>
      </w:r>
    </w:p>
    <w:p w14:paraId="322CCB49" w14:textId="77777777" w:rsidR="003268E2" w:rsidRDefault="003268E2" w:rsidP="003268E2">
      <w:pPr>
        <w:spacing w:line="500" w:lineRule="exact"/>
        <w:rPr>
          <w:rFonts w:ascii="仿宋" w:eastAsia="仿宋" w:hAnsi="仿宋"/>
          <w:sz w:val="28"/>
          <w:szCs w:val="28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04"/>
        <w:gridCol w:w="1492"/>
        <w:gridCol w:w="1491"/>
        <w:gridCol w:w="1491"/>
        <w:gridCol w:w="1491"/>
        <w:gridCol w:w="1491"/>
      </w:tblGrid>
      <w:tr w:rsidR="003268E2" w:rsidRPr="00634AA6" w14:paraId="7E551B88" w14:textId="77777777" w:rsidTr="00634AA6">
        <w:trPr>
          <w:trHeight w:hRule="exact" w:val="510"/>
          <w:jc w:val="center"/>
        </w:trPr>
        <w:tc>
          <w:tcPr>
            <w:tcW w:w="4201" w:type="dxa"/>
            <w:gridSpan w:val="3"/>
            <w:vAlign w:val="center"/>
          </w:tcPr>
          <w:p w14:paraId="7B7F7C18" w14:textId="77777777" w:rsidR="003268E2" w:rsidRPr="00634AA6" w:rsidRDefault="003268E2" w:rsidP="00634AA6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634AA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校院长座谈会</w:t>
            </w:r>
          </w:p>
        </w:tc>
        <w:tc>
          <w:tcPr>
            <w:tcW w:w="4095" w:type="dxa"/>
            <w:gridSpan w:val="3"/>
            <w:vAlign w:val="center"/>
          </w:tcPr>
          <w:p w14:paraId="64C896FC" w14:textId="77777777" w:rsidR="003268E2" w:rsidRPr="00634AA6" w:rsidRDefault="003268E2" w:rsidP="00634AA6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634AA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书记座谈会</w:t>
            </w:r>
          </w:p>
        </w:tc>
      </w:tr>
      <w:tr w:rsidR="003268E2" w:rsidRPr="00634AA6" w14:paraId="1CFE5360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220E3661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366" w:type="dxa"/>
            <w:vAlign w:val="center"/>
          </w:tcPr>
          <w:p w14:paraId="1648F863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  <w:tc>
          <w:tcPr>
            <w:tcW w:w="1365" w:type="dxa"/>
            <w:vAlign w:val="center"/>
          </w:tcPr>
          <w:p w14:paraId="086DBCF1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承办学院</w:t>
            </w:r>
          </w:p>
        </w:tc>
        <w:tc>
          <w:tcPr>
            <w:tcW w:w="1365" w:type="dxa"/>
            <w:vAlign w:val="center"/>
          </w:tcPr>
          <w:p w14:paraId="74F62E42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365" w:type="dxa"/>
            <w:vAlign w:val="center"/>
          </w:tcPr>
          <w:p w14:paraId="23598979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  <w:tc>
          <w:tcPr>
            <w:tcW w:w="1365" w:type="dxa"/>
            <w:vAlign w:val="center"/>
          </w:tcPr>
          <w:p w14:paraId="3CFBA539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承办学院</w:t>
            </w:r>
          </w:p>
        </w:tc>
      </w:tr>
      <w:tr w:rsidR="003268E2" w:rsidRPr="00634AA6" w14:paraId="6BBEDF23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63D15148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4月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12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14:paraId="702814F7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M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612</w:t>
            </w:r>
          </w:p>
        </w:tc>
        <w:tc>
          <w:tcPr>
            <w:tcW w:w="1365" w:type="dxa"/>
            <w:vAlign w:val="center"/>
          </w:tcPr>
          <w:p w14:paraId="4CB93174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  <w:tc>
          <w:tcPr>
            <w:tcW w:w="1365" w:type="dxa"/>
            <w:vAlign w:val="center"/>
          </w:tcPr>
          <w:p w14:paraId="77AB145E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4月1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2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5" w:type="dxa"/>
            <w:vAlign w:val="center"/>
          </w:tcPr>
          <w:p w14:paraId="79394332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M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612</w:t>
            </w:r>
          </w:p>
        </w:tc>
        <w:tc>
          <w:tcPr>
            <w:tcW w:w="1365" w:type="dxa"/>
            <w:vAlign w:val="center"/>
          </w:tcPr>
          <w:p w14:paraId="24D3C87B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</w:tr>
      <w:tr w:rsidR="003268E2" w:rsidRPr="00634AA6" w14:paraId="606B120D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1483345C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4月1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9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14:paraId="087C5D9B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61FAEEB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8863C46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4月2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6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5" w:type="dxa"/>
            <w:vAlign w:val="center"/>
          </w:tcPr>
          <w:p w14:paraId="40C3072C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4F6F03D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8E2" w:rsidRPr="00634AA6" w14:paraId="7815FF16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06A057EA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5月1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0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14:paraId="505961A8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M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612</w:t>
            </w:r>
          </w:p>
        </w:tc>
        <w:tc>
          <w:tcPr>
            <w:tcW w:w="1365" w:type="dxa"/>
            <w:vAlign w:val="center"/>
          </w:tcPr>
          <w:p w14:paraId="100445F9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  <w:tc>
          <w:tcPr>
            <w:tcW w:w="1365" w:type="dxa"/>
            <w:vAlign w:val="center"/>
          </w:tcPr>
          <w:p w14:paraId="0EFD1011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5月1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7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5" w:type="dxa"/>
            <w:vAlign w:val="center"/>
          </w:tcPr>
          <w:p w14:paraId="1D5E0EE8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M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612</w:t>
            </w:r>
          </w:p>
        </w:tc>
        <w:tc>
          <w:tcPr>
            <w:tcW w:w="1365" w:type="dxa"/>
            <w:vAlign w:val="center"/>
          </w:tcPr>
          <w:p w14:paraId="3C6E8CA2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</w:tr>
      <w:tr w:rsidR="003268E2" w:rsidRPr="00634AA6" w14:paraId="279B81A6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7EE7DFD5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5月2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4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14:paraId="2082DD80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778395C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A3D71AA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5月3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1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5" w:type="dxa"/>
            <w:vAlign w:val="center"/>
          </w:tcPr>
          <w:p w14:paraId="623E482B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A63896B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8E2" w:rsidRPr="00634AA6" w14:paraId="1EA15E4B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13C9847D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6月7日</w:t>
            </w:r>
          </w:p>
        </w:tc>
        <w:tc>
          <w:tcPr>
            <w:tcW w:w="1366" w:type="dxa"/>
            <w:vAlign w:val="center"/>
          </w:tcPr>
          <w:p w14:paraId="34EC7851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M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612</w:t>
            </w:r>
          </w:p>
        </w:tc>
        <w:tc>
          <w:tcPr>
            <w:tcW w:w="1365" w:type="dxa"/>
            <w:vAlign w:val="center"/>
          </w:tcPr>
          <w:p w14:paraId="6ED08B26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  <w:tc>
          <w:tcPr>
            <w:tcW w:w="1365" w:type="dxa"/>
            <w:vAlign w:val="center"/>
          </w:tcPr>
          <w:p w14:paraId="517714D5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6月1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4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5" w:type="dxa"/>
            <w:vAlign w:val="center"/>
          </w:tcPr>
          <w:p w14:paraId="60671C19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M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612</w:t>
            </w:r>
          </w:p>
        </w:tc>
        <w:tc>
          <w:tcPr>
            <w:tcW w:w="1365" w:type="dxa"/>
            <w:vAlign w:val="center"/>
          </w:tcPr>
          <w:p w14:paraId="6EADDA6C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</w:tr>
      <w:tr w:rsidR="003268E2" w:rsidRPr="00634AA6" w14:paraId="594DF0C2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2FAB1CDE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6月2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1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14:paraId="527F3E46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684E429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331E5D7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6月2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8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5" w:type="dxa"/>
            <w:vAlign w:val="center"/>
          </w:tcPr>
          <w:p w14:paraId="0C4B4725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EF50858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68E2" w:rsidRPr="00634AA6" w14:paraId="35310FDF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1E1A25AF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7月5日</w:t>
            </w:r>
          </w:p>
        </w:tc>
        <w:tc>
          <w:tcPr>
            <w:tcW w:w="1366" w:type="dxa"/>
            <w:vAlign w:val="center"/>
          </w:tcPr>
          <w:p w14:paraId="6C2470EE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M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612</w:t>
            </w:r>
          </w:p>
        </w:tc>
        <w:tc>
          <w:tcPr>
            <w:tcW w:w="1365" w:type="dxa"/>
            <w:vAlign w:val="center"/>
          </w:tcPr>
          <w:p w14:paraId="4D0D49CE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  <w:tc>
          <w:tcPr>
            <w:tcW w:w="1365" w:type="dxa"/>
            <w:vAlign w:val="center"/>
          </w:tcPr>
          <w:p w14:paraId="11D53AAE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7月1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2</w:t>
            </w: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365" w:type="dxa"/>
            <w:vAlign w:val="center"/>
          </w:tcPr>
          <w:p w14:paraId="3C38ECB1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M</w:t>
            </w:r>
            <w:r w:rsidRPr="00634AA6">
              <w:rPr>
                <w:rFonts w:ascii="仿宋" w:eastAsia="仿宋" w:hAnsi="仿宋"/>
                <w:sz w:val="24"/>
                <w:szCs w:val="24"/>
              </w:rPr>
              <w:t>612</w:t>
            </w:r>
          </w:p>
        </w:tc>
        <w:tc>
          <w:tcPr>
            <w:tcW w:w="1365" w:type="dxa"/>
            <w:vAlign w:val="center"/>
          </w:tcPr>
          <w:p w14:paraId="6EDD2714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</w:tr>
    </w:tbl>
    <w:p w14:paraId="01ACA5E9" w14:textId="77777777" w:rsidR="003268E2" w:rsidRPr="00634AA6" w:rsidRDefault="003268E2" w:rsidP="003268E2">
      <w:pPr>
        <w:spacing w:line="500" w:lineRule="exact"/>
        <w:jc w:val="center"/>
        <w:rPr>
          <w:rFonts w:ascii="方正小标宋简体" w:eastAsia="方正小标宋简体" w:hAnsi="仿宋"/>
          <w:sz w:val="24"/>
          <w:szCs w:val="24"/>
        </w:rPr>
      </w:pPr>
    </w:p>
    <w:p w14:paraId="576597F6" w14:textId="77777777" w:rsidR="003268E2" w:rsidRPr="00A46793" w:rsidRDefault="003268E2" w:rsidP="003268E2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634AA6">
        <w:rPr>
          <w:rFonts w:ascii="方正小标宋简体" w:eastAsia="方正小标宋简体" w:hAnsi="仿宋" w:hint="eastAsia"/>
          <w:sz w:val="40"/>
          <w:szCs w:val="40"/>
        </w:rPr>
        <w:t>2</w:t>
      </w:r>
      <w:r w:rsidRPr="00634AA6">
        <w:rPr>
          <w:rFonts w:ascii="方正小标宋简体" w:eastAsia="方正小标宋简体" w:hAnsi="仿宋"/>
          <w:sz w:val="40"/>
          <w:szCs w:val="40"/>
        </w:rPr>
        <w:t>023</w:t>
      </w:r>
      <w:r w:rsidRPr="00634AA6">
        <w:rPr>
          <w:rFonts w:ascii="方正小标宋简体" w:eastAsia="方正小标宋简体" w:hAnsi="仿宋" w:hint="eastAsia"/>
          <w:sz w:val="40"/>
          <w:szCs w:val="40"/>
        </w:rPr>
        <w:t>年下半年双周座谈会时间预排表</w:t>
      </w:r>
    </w:p>
    <w:p w14:paraId="6F839AAC" w14:textId="77777777" w:rsidR="003268E2" w:rsidRDefault="003268E2" w:rsidP="003268E2">
      <w:pPr>
        <w:spacing w:line="500" w:lineRule="exact"/>
        <w:rPr>
          <w:rFonts w:ascii="仿宋" w:eastAsia="仿宋" w:hAnsi="仿宋"/>
          <w:sz w:val="28"/>
          <w:szCs w:val="28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04"/>
        <w:gridCol w:w="1492"/>
        <w:gridCol w:w="1491"/>
        <w:gridCol w:w="1491"/>
        <w:gridCol w:w="1491"/>
        <w:gridCol w:w="1491"/>
      </w:tblGrid>
      <w:tr w:rsidR="003268E2" w:rsidRPr="001A23FA" w14:paraId="7ECDA1B8" w14:textId="77777777" w:rsidTr="00634AA6">
        <w:trPr>
          <w:trHeight w:hRule="exact" w:val="510"/>
          <w:jc w:val="center"/>
        </w:trPr>
        <w:tc>
          <w:tcPr>
            <w:tcW w:w="4201" w:type="dxa"/>
            <w:gridSpan w:val="3"/>
            <w:vAlign w:val="center"/>
          </w:tcPr>
          <w:p w14:paraId="26D1B551" w14:textId="77777777" w:rsidR="003268E2" w:rsidRPr="00634AA6" w:rsidRDefault="003268E2" w:rsidP="00634AA6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634AA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校院长座谈会</w:t>
            </w:r>
          </w:p>
        </w:tc>
        <w:tc>
          <w:tcPr>
            <w:tcW w:w="4095" w:type="dxa"/>
            <w:gridSpan w:val="3"/>
            <w:vAlign w:val="center"/>
          </w:tcPr>
          <w:p w14:paraId="5625AF94" w14:textId="77777777" w:rsidR="003268E2" w:rsidRPr="00634AA6" w:rsidRDefault="003268E2" w:rsidP="00634AA6">
            <w:pPr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634AA6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书记座谈会</w:t>
            </w:r>
          </w:p>
        </w:tc>
      </w:tr>
      <w:tr w:rsidR="003268E2" w:rsidRPr="001A23FA" w14:paraId="7740DF76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31C211B2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366" w:type="dxa"/>
            <w:vAlign w:val="center"/>
          </w:tcPr>
          <w:p w14:paraId="7D2DAB42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  <w:tc>
          <w:tcPr>
            <w:tcW w:w="1365" w:type="dxa"/>
            <w:vAlign w:val="center"/>
          </w:tcPr>
          <w:p w14:paraId="5C0FFBC2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承办学院</w:t>
            </w:r>
          </w:p>
        </w:tc>
        <w:tc>
          <w:tcPr>
            <w:tcW w:w="1365" w:type="dxa"/>
            <w:vAlign w:val="center"/>
          </w:tcPr>
          <w:p w14:paraId="6C3A3A2F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365" w:type="dxa"/>
            <w:vAlign w:val="center"/>
          </w:tcPr>
          <w:p w14:paraId="10D70ED2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  <w:tc>
          <w:tcPr>
            <w:tcW w:w="1365" w:type="dxa"/>
            <w:vAlign w:val="center"/>
          </w:tcPr>
          <w:p w14:paraId="25603794" w14:textId="77777777" w:rsidR="003268E2" w:rsidRPr="00634AA6" w:rsidRDefault="003268E2" w:rsidP="00634A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A6">
              <w:rPr>
                <w:rFonts w:ascii="仿宋" w:eastAsia="仿宋" w:hAnsi="仿宋" w:hint="eastAsia"/>
                <w:sz w:val="24"/>
                <w:szCs w:val="24"/>
              </w:rPr>
              <w:t>承办学院</w:t>
            </w:r>
          </w:p>
        </w:tc>
      </w:tr>
      <w:tr w:rsidR="003268E2" w:rsidRPr="001A23FA" w14:paraId="1741AF19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0EC9A2A3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6" w:type="dxa"/>
            <w:vAlign w:val="center"/>
          </w:tcPr>
          <w:p w14:paraId="687108ED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53705166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6EFA613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02C2EF96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0B6E0850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</w:tr>
      <w:tr w:rsidR="003268E2" w:rsidRPr="001A23FA" w14:paraId="110ECCA9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4DE707DF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6" w:type="dxa"/>
            <w:vAlign w:val="center"/>
          </w:tcPr>
          <w:p w14:paraId="3325D0A3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CC1DE79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48098F4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478B00B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50662F2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</w:tr>
      <w:tr w:rsidR="003268E2" w:rsidRPr="001A23FA" w14:paraId="65DA73D4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7FCE34D9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6" w:type="dxa"/>
            <w:vAlign w:val="center"/>
          </w:tcPr>
          <w:p w14:paraId="24CE77A6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FD0D6E0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9D0125D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E5D3C19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9D75B68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</w:tr>
      <w:tr w:rsidR="003268E2" w:rsidRPr="001A23FA" w14:paraId="1DE4D1E1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089A7E0F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6" w:type="dxa"/>
            <w:vAlign w:val="center"/>
          </w:tcPr>
          <w:p w14:paraId="29E2CA76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C7DCF81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018E8260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532C4FC0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65FC5F67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</w:tr>
      <w:tr w:rsidR="003268E2" w:rsidRPr="001A23FA" w14:paraId="1954F60E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6E5467F2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6" w:type="dxa"/>
            <w:vAlign w:val="center"/>
          </w:tcPr>
          <w:p w14:paraId="3724AC7F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4FA481A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60ACB741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5CFF2016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27EE646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</w:tr>
      <w:tr w:rsidR="003268E2" w:rsidRPr="001A23FA" w14:paraId="047F6D37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6B703CC4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6" w:type="dxa"/>
            <w:vAlign w:val="center"/>
          </w:tcPr>
          <w:p w14:paraId="4BD8288F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E98CB71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06C1918F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AF9D6D1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6DB2EEC8" w14:textId="77777777" w:rsidR="003268E2" w:rsidRPr="001A23FA" w:rsidRDefault="003268E2" w:rsidP="00634AA6">
            <w:pPr>
              <w:jc w:val="center"/>
              <w:rPr>
                <w:rFonts w:ascii="宋体" w:hAnsi="宋体"/>
              </w:rPr>
            </w:pPr>
          </w:p>
        </w:tc>
      </w:tr>
      <w:tr w:rsidR="003268E2" w:rsidRPr="001A23FA" w14:paraId="40A81D3E" w14:textId="77777777" w:rsidTr="00634AA6">
        <w:trPr>
          <w:trHeight w:hRule="exact" w:val="510"/>
          <w:jc w:val="center"/>
        </w:trPr>
        <w:tc>
          <w:tcPr>
            <w:tcW w:w="1470" w:type="dxa"/>
            <w:vAlign w:val="center"/>
          </w:tcPr>
          <w:p w14:paraId="278D8284" w14:textId="77777777" w:rsidR="003268E2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6" w:type="dxa"/>
            <w:vAlign w:val="center"/>
          </w:tcPr>
          <w:p w14:paraId="7AD4C9E2" w14:textId="77777777" w:rsidR="003268E2" w:rsidRPr="001A23FA" w:rsidRDefault="003268E2" w:rsidP="003F4D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5051CB53" w14:textId="77777777" w:rsidR="003268E2" w:rsidRPr="001A23FA" w:rsidRDefault="003268E2" w:rsidP="003F4D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6CF22277" w14:textId="77777777" w:rsidR="003268E2" w:rsidRDefault="003268E2" w:rsidP="00634A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0211DFA" w14:textId="77777777" w:rsidR="003268E2" w:rsidRPr="001A23FA" w:rsidRDefault="003268E2" w:rsidP="003F4D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187C548" w14:textId="77777777" w:rsidR="003268E2" w:rsidRPr="001A23FA" w:rsidRDefault="003268E2" w:rsidP="003F4DEA">
            <w:pPr>
              <w:jc w:val="center"/>
              <w:rPr>
                <w:rFonts w:ascii="宋体" w:hAnsi="宋体"/>
              </w:rPr>
            </w:pPr>
          </w:p>
        </w:tc>
      </w:tr>
    </w:tbl>
    <w:p w14:paraId="78B74C42" w14:textId="77777777" w:rsidR="00774021" w:rsidRPr="003D354C" w:rsidRDefault="00774021" w:rsidP="00835C0C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5043A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72F8" w14:textId="77777777" w:rsidR="00D130BA" w:rsidRDefault="00D130BA" w:rsidP="00DF27A0">
      <w:r>
        <w:separator/>
      </w:r>
    </w:p>
  </w:endnote>
  <w:endnote w:type="continuationSeparator" w:id="0">
    <w:p w14:paraId="32090069" w14:textId="77777777" w:rsidR="00D130BA" w:rsidRDefault="00D130BA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24701BCE" w:rsidR="0066034D" w:rsidRPr="007C0CED" w:rsidRDefault="007C0CED" w:rsidP="007C0CED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56F10A40" w:rsidR="00683337" w:rsidRPr="007C0CED" w:rsidRDefault="007C0CED" w:rsidP="007C0CED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3A05" w14:textId="77777777" w:rsidR="00D130BA" w:rsidRDefault="00D130BA" w:rsidP="00DF27A0">
      <w:r>
        <w:separator/>
      </w:r>
    </w:p>
  </w:footnote>
  <w:footnote w:type="continuationSeparator" w:id="0">
    <w:p w14:paraId="05E28862" w14:textId="77777777" w:rsidR="00D130BA" w:rsidRDefault="00D130BA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153762939">
    <w:abstractNumId w:val="13"/>
  </w:num>
  <w:num w:numId="2" w16cid:durableId="300810430">
    <w:abstractNumId w:val="19"/>
  </w:num>
  <w:num w:numId="3" w16cid:durableId="1959754117">
    <w:abstractNumId w:val="1"/>
  </w:num>
  <w:num w:numId="4" w16cid:durableId="1382174738">
    <w:abstractNumId w:val="4"/>
  </w:num>
  <w:num w:numId="5" w16cid:durableId="46536274">
    <w:abstractNumId w:val="5"/>
  </w:num>
  <w:num w:numId="6" w16cid:durableId="1133904228">
    <w:abstractNumId w:val="11"/>
  </w:num>
  <w:num w:numId="7" w16cid:durableId="1561282447">
    <w:abstractNumId w:val="20"/>
  </w:num>
  <w:num w:numId="8" w16cid:durableId="1975059931">
    <w:abstractNumId w:val="12"/>
  </w:num>
  <w:num w:numId="9" w16cid:durableId="1153524842">
    <w:abstractNumId w:val="7"/>
  </w:num>
  <w:num w:numId="10" w16cid:durableId="1361781564">
    <w:abstractNumId w:val="16"/>
  </w:num>
  <w:num w:numId="11" w16cid:durableId="795874173">
    <w:abstractNumId w:val="6"/>
  </w:num>
  <w:num w:numId="12" w16cid:durableId="707800615">
    <w:abstractNumId w:val="23"/>
  </w:num>
  <w:num w:numId="13" w16cid:durableId="576749374">
    <w:abstractNumId w:val="17"/>
  </w:num>
  <w:num w:numId="14" w16cid:durableId="1334525768">
    <w:abstractNumId w:val="18"/>
  </w:num>
  <w:num w:numId="15" w16cid:durableId="86930760">
    <w:abstractNumId w:val="22"/>
  </w:num>
  <w:num w:numId="16" w16cid:durableId="751782413">
    <w:abstractNumId w:val="0"/>
  </w:num>
  <w:num w:numId="17" w16cid:durableId="1113742910">
    <w:abstractNumId w:val="9"/>
  </w:num>
  <w:num w:numId="18" w16cid:durableId="1116951863">
    <w:abstractNumId w:val="24"/>
  </w:num>
  <w:num w:numId="19" w16cid:durableId="43452057">
    <w:abstractNumId w:val="2"/>
  </w:num>
  <w:num w:numId="20" w16cid:durableId="1327245492">
    <w:abstractNumId w:val="21"/>
  </w:num>
  <w:num w:numId="21" w16cid:durableId="1760129989">
    <w:abstractNumId w:val="14"/>
  </w:num>
  <w:num w:numId="22" w16cid:durableId="1700205551">
    <w:abstractNumId w:val="8"/>
  </w:num>
  <w:num w:numId="23" w16cid:durableId="698773632">
    <w:abstractNumId w:val="10"/>
  </w:num>
  <w:num w:numId="24" w16cid:durableId="1828670373">
    <w:abstractNumId w:val="3"/>
  </w:num>
  <w:num w:numId="25" w16cid:durableId="658651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4075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4A88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17BD6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68E2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4AA6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5C0C"/>
    <w:rsid w:val="008379DE"/>
    <w:rsid w:val="00856254"/>
    <w:rsid w:val="00856BAE"/>
    <w:rsid w:val="00856DCA"/>
    <w:rsid w:val="00857A3B"/>
    <w:rsid w:val="00860ADD"/>
    <w:rsid w:val="0086141A"/>
    <w:rsid w:val="0086188C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57485"/>
    <w:rsid w:val="009602AF"/>
    <w:rsid w:val="0096062F"/>
    <w:rsid w:val="00960FD6"/>
    <w:rsid w:val="009619CF"/>
    <w:rsid w:val="00961D7D"/>
    <w:rsid w:val="00963319"/>
    <w:rsid w:val="00967D08"/>
    <w:rsid w:val="00970FD2"/>
    <w:rsid w:val="0097525B"/>
    <w:rsid w:val="00977A19"/>
    <w:rsid w:val="00981A84"/>
    <w:rsid w:val="009835CD"/>
    <w:rsid w:val="009A543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12C5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130BA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43B1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48</Words>
  <Characters>278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141</cp:revision>
  <cp:lastPrinted>2017-10-20T01:08:00Z</cp:lastPrinted>
  <dcterms:created xsi:type="dcterms:W3CDTF">2019-12-19T12:34:00Z</dcterms:created>
  <dcterms:modified xsi:type="dcterms:W3CDTF">2023-04-06T06:32:00Z</dcterms:modified>
  <cp:category>公文</cp:category>
</cp:coreProperties>
</file>